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78" w:rsidRDefault="00C54278">
      <w:pPr>
        <w:pStyle w:val="ConsPlusNormal"/>
        <w:jc w:val="both"/>
        <w:outlineLvl w:val="0"/>
      </w:pPr>
      <w:r>
        <w:t>Зарегистрировано в Национальном реестре правовых актов</w:t>
      </w:r>
    </w:p>
    <w:p w:rsidR="00C54278" w:rsidRDefault="00C54278">
      <w:pPr>
        <w:pStyle w:val="ConsPlusNormal"/>
        <w:spacing w:before="220"/>
        <w:jc w:val="both"/>
      </w:pPr>
      <w:r>
        <w:t>Республики Беларусь 20 января 2022 г. N 5/49874</w:t>
      </w:r>
    </w:p>
    <w:p w:rsidR="00C54278" w:rsidRDefault="00C54278">
      <w:pPr>
        <w:pStyle w:val="ConsPlusNormal"/>
        <w:pBdr>
          <w:bottom w:val="single" w:sz="6" w:space="0" w:color="auto"/>
        </w:pBdr>
        <w:spacing w:before="100" w:after="100"/>
        <w:jc w:val="both"/>
        <w:rPr>
          <w:sz w:val="2"/>
          <w:szCs w:val="2"/>
        </w:rPr>
      </w:pPr>
    </w:p>
    <w:p w:rsidR="00C54278" w:rsidRDefault="00C54278">
      <w:pPr>
        <w:pStyle w:val="ConsPlusNormal"/>
      </w:pPr>
    </w:p>
    <w:p w:rsidR="00C54278" w:rsidRDefault="00C54278">
      <w:pPr>
        <w:pStyle w:val="ConsPlusTitle"/>
        <w:jc w:val="center"/>
      </w:pPr>
      <w:r>
        <w:t>ПОСТАНОВЛЕНИЕ СОВЕТА МИНИСТРОВ РЕСПУБЛИКИ БЕЛАРУСЬ</w:t>
      </w:r>
    </w:p>
    <w:p w:rsidR="00C54278" w:rsidRDefault="00C54278">
      <w:pPr>
        <w:pStyle w:val="ConsPlusTitle"/>
        <w:jc w:val="center"/>
      </w:pPr>
      <w:r>
        <w:t>20 января 2022 г. N 32</w:t>
      </w:r>
    </w:p>
    <w:p w:rsidR="00C54278" w:rsidRDefault="00C54278">
      <w:pPr>
        <w:pStyle w:val="ConsPlusTitle"/>
        <w:jc w:val="center"/>
      </w:pPr>
    </w:p>
    <w:p w:rsidR="00C54278" w:rsidRDefault="00C54278">
      <w:pPr>
        <w:pStyle w:val="ConsPlusTitle"/>
        <w:jc w:val="center"/>
      </w:pPr>
      <w:r>
        <w:t>О РЕАЛИЗАЦИИ ЗАКОНА РЕСПУБЛИКИ БЕЛАРУСЬ ОТ 15 ИЮЛЯ 2021 Г. N 119-З "ОБ ИЗМЕНЕНИИ ЗАКОНА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center"/>
            </w:pPr>
            <w:bookmarkStart w:id="0" w:name="_GoBack"/>
            <w:bookmarkEnd w:id="0"/>
            <w:r>
              <w:rPr>
                <w:color w:val="392C69"/>
              </w:rPr>
              <w:t xml:space="preserve">(в ред. постановлений Совмина от 20.01.2022 </w:t>
            </w:r>
            <w:hyperlink w:anchor="P22">
              <w:r>
                <w:rPr>
                  <w:color w:val="0000FF"/>
                </w:rPr>
                <w:t>N 32</w:t>
              </w:r>
            </w:hyperlink>
            <w:r>
              <w:rPr>
                <w:color w:val="392C69"/>
              </w:rPr>
              <w:t>,</w:t>
            </w:r>
          </w:p>
          <w:p w:rsidR="00C54278" w:rsidRDefault="00C54278">
            <w:pPr>
              <w:pStyle w:val="ConsPlusNormal"/>
              <w:jc w:val="center"/>
            </w:pPr>
            <w:r>
              <w:rPr>
                <w:color w:val="392C69"/>
              </w:rPr>
              <w:t xml:space="preserve">от 10.04.2023 </w:t>
            </w:r>
            <w:hyperlink r:id="rId4">
              <w:r>
                <w:rPr>
                  <w:color w:val="0000FF"/>
                </w:rPr>
                <w:t>N 243</w:t>
              </w:r>
            </w:hyperlink>
            <w:r>
              <w:rPr>
                <w:color w:val="392C69"/>
              </w:rPr>
              <w:t xml:space="preserve">, от 17.06.2024 </w:t>
            </w:r>
            <w:hyperlink r:id="rId5">
              <w:r>
                <w:rPr>
                  <w:color w:val="0000FF"/>
                </w:rPr>
                <w:t>N 427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pPr>
    </w:p>
    <w:p w:rsidR="00C54278" w:rsidRDefault="00C54278">
      <w:pPr>
        <w:pStyle w:val="ConsPlusNormal"/>
        <w:ind w:firstLine="540"/>
        <w:jc w:val="both"/>
      </w:pPr>
      <w:r>
        <w:t xml:space="preserve">На основании </w:t>
      </w:r>
      <w:hyperlink r:id="rId6">
        <w:r>
          <w:rPr>
            <w:color w:val="0000FF"/>
          </w:rPr>
          <w:t>пункта 1 статьи 30</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и во исполнение </w:t>
      </w:r>
      <w:hyperlink r:id="rId7">
        <w:r>
          <w:rPr>
            <w:color w:val="0000FF"/>
          </w:rPr>
          <w:t>абзаца второго статьи 2</w:t>
        </w:r>
      </w:hyperlink>
      <w:r>
        <w:t xml:space="preserve"> Закона Республики Беларусь от 15 июля 2021 г. N 119-З "Об изменении Закона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 и </w:t>
      </w:r>
      <w:hyperlink r:id="rId8">
        <w:r>
          <w:rPr>
            <w:color w:val="0000FF"/>
          </w:rPr>
          <w:t>абзаца второго статьи 3</w:t>
        </w:r>
      </w:hyperlink>
      <w:r>
        <w:t xml:space="preserve"> Закона Республики Беларусь от 19 июля 2021 г. N 121-З "Об изменении Закона Республики Беларусь "О таможенном регулировании в Республике Беларусь" Совет Министров Республики Беларусь ПОСТАНОВЛЯЕТ:</w:t>
      </w:r>
    </w:p>
    <w:p w:rsidR="00C54278" w:rsidRDefault="00C54278">
      <w:pPr>
        <w:pStyle w:val="ConsPlusNormal"/>
        <w:spacing w:before="220"/>
        <w:ind w:firstLine="540"/>
        <w:jc w:val="both"/>
      </w:pPr>
      <w:r>
        <w:t xml:space="preserve">1. Утвердить </w:t>
      </w:r>
      <w:hyperlink w:anchor="P821">
        <w:r>
          <w:rPr>
            <w:color w:val="0000FF"/>
          </w:rPr>
          <w:t>Положение</w:t>
        </w:r>
      </w:hyperlink>
      <w:r>
        <w:t xml:space="preserve"> об условиях и порядке включения в перечень юридических лиц, осуществляющих производство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внесения в него изменений и исключения юридических лиц из этого перечня (прилагается).</w:t>
      </w:r>
    </w:p>
    <w:p w:rsidR="00C54278" w:rsidRDefault="00C54278">
      <w:pPr>
        <w:pStyle w:val="ConsPlusNormal"/>
        <w:jc w:val="both"/>
      </w:pPr>
      <w:r>
        <w:t xml:space="preserve">(в ред. </w:t>
      </w:r>
      <w:hyperlink r:id="rId9">
        <w:r>
          <w:rPr>
            <w:color w:val="0000FF"/>
          </w:rPr>
          <w:t>постановления</w:t>
        </w:r>
      </w:hyperlink>
      <w:r>
        <w:t xml:space="preserve"> Совмина от 17.06.2024 N 427)</w:t>
      </w:r>
    </w:p>
    <w:p w:rsidR="00C54278" w:rsidRDefault="00C54278">
      <w:pPr>
        <w:pStyle w:val="ConsPlusNormal"/>
        <w:spacing w:before="220"/>
        <w:ind w:firstLine="540"/>
        <w:jc w:val="both"/>
      </w:pPr>
      <w:r>
        <w:t xml:space="preserve">2. Внести изменения в постановления Совета Министров Республики Беларусь согласно </w:t>
      </w:r>
      <w:hyperlink w:anchor="P36">
        <w:r>
          <w:rPr>
            <w:color w:val="0000FF"/>
          </w:rPr>
          <w:t>приложению</w:t>
        </w:r>
      </w:hyperlink>
      <w:r>
        <w:t>.</w:t>
      </w:r>
    </w:p>
    <w:p w:rsidR="00C54278" w:rsidRDefault="00C54278">
      <w:pPr>
        <w:pStyle w:val="ConsPlusNormal"/>
        <w:spacing w:before="220"/>
        <w:ind w:firstLine="540"/>
        <w:jc w:val="both"/>
      </w:pPr>
      <w:r>
        <w:t xml:space="preserve">3. Признать утратившим силу </w:t>
      </w:r>
      <w:hyperlink r:id="rId10">
        <w:r>
          <w:rPr>
            <w:color w:val="0000FF"/>
          </w:rPr>
          <w:t>постановление</w:t>
        </w:r>
      </w:hyperlink>
      <w:r>
        <w:t xml:space="preserve"> Совета Министров Республики Беларусь от 28 сентября 2018 г. N 704 "О некоторых вопросах торговли алкогольными напитками".</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Пункт 4 вступил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r>
        <w:t>4. Настоящее постановление вступает в силу в следующем порядке:</w:t>
      </w:r>
    </w:p>
    <w:bookmarkStart w:id="1" w:name="P19"/>
    <w:bookmarkEnd w:id="1"/>
    <w:p w:rsidR="00C54278" w:rsidRDefault="00C54278">
      <w:pPr>
        <w:pStyle w:val="ConsPlusNormal"/>
        <w:spacing w:before="220"/>
        <w:ind w:firstLine="540"/>
        <w:jc w:val="both"/>
      </w:pPr>
      <w:r>
        <w:fldChar w:fldCharType="begin"/>
      </w:r>
      <w:r>
        <w:instrText xml:space="preserve"> HYPERLINK \l "P41" \h </w:instrText>
      </w:r>
      <w:r>
        <w:fldChar w:fldCharType="separate"/>
      </w:r>
      <w:r>
        <w:rPr>
          <w:color w:val="0000FF"/>
        </w:rPr>
        <w:t>пункт 1</w:t>
      </w:r>
      <w:r>
        <w:rPr>
          <w:color w:val="0000FF"/>
        </w:rPr>
        <w:fldChar w:fldCharType="end"/>
      </w:r>
      <w:r>
        <w:t xml:space="preserve"> приложения и настоящий пункт - после официального опубликования настоящего постановления;</w:t>
      </w:r>
    </w:p>
    <w:bookmarkStart w:id="2" w:name="P20"/>
    <w:bookmarkEnd w:id="2"/>
    <w:p w:rsidR="00C54278" w:rsidRDefault="00C54278">
      <w:pPr>
        <w:pStyle w:val="ConsPlusNormal"/>
        <w:spacing w:before="220"/>
        <w:ind w:firstLine="540"/>
        <w:jc w:val="both"/>
      </w:pPr>
      <w:r>
        <w:fldChar w:fldCharType="begin"/>
      </w:r>
      <w:r>
        <w:instrText xml:space="preserve"> HYPERLINK \l "P556" \h </w:instrText>
      </w:r>
      <w:r>
        <w:fldChar w:fldCharType="separate"/>
      </w:r>
      <w:r>
        <w:rPr>
          <w:color w:val="0000FF"/>
        </w:rPr>
        <w:t>абзацы седьмой</w:t>
      </w:r>
      <w:r>
        <w:rPr>
          <w:color w:val="0000FF"/>
        </w:rPr>
        <w:fldChar w:fldCharType="end"/>
      </w:r>
      <w:r>
        <w:t xml:space="preserve">, </w:t>
      </w:r>
      <w:hyperlink w:anchor="P558">
        <w:r>
          <w:rPr>
            <w:color w:val="0000FF"/>
          </w:rPr>
          <w:t>восьмой</w:t>
        </w:r>
      </w:hyperlink>
      <w:r>
        <w:t xml:space="preserve">, </w:t>
      </w:r>
      <w:hyperlink w:anchor="P572">
        <w:r>
          <w:rPr>
            <w:color w:val="0000FF"/>
          </w:rPr>
          <w:t>двадцать первый</w:t>
        </w:r>
      </w:hyperlink>
      <w:r>
        <w:t xml:space="preserve"> - </w:t>
      </w:r>
      <w:hyperlink w:anchor="P576">
        <w:r>
          <w:rPr>
            <w:color w:val="0000FF"/>
          </w:rPr>
          <w:t>двадцать третий</w:t>
        </w:r>
      </w:hyperlink>
      <w:r>
        <w:t xml:space="preserve">, </w:t>
      </w:r>
      <w:hyperlink w:anchor="P582">
        <w:r>
          <w:rPr>
            <w:color w:val="0000FF"/>
          </w:rPr>
          <w:t>двадцать восьмой</w:t>
        </w:r>
      </w:hyperlink>
      <w:r>
        <w:t xml:space="preserve">, </w:t>
      </w:r>
      <w:hyperlink w:anchor="P584">
        <w:r>
          <w:rPr>
            <w:color w:val="0000FF"/>
          </w:rPr>
          <w:t>двадцать девятый</w:t>
        </w:r>
      </w:hyperlink>
      <w:r>
        <w:t xml:space="preserve">, </w:t>
      </w:r>
      <w:hyperlink w:anchor="P592">
        <w:r>
          <w:rPr>
            <w:color w:val="0000FF"/>
          </w:rPr>
          <w:t>тридцать шестой</w:t>
        </w:r>
      </w:hyperlink>
      <w:r>
        <w:t xml:space="preserve">, </w:t>
      </w:r>
      <w:hyperlink w:anchor="P598">
        <w:r>
          <w:rPr>
            <w:color w:val="0000FF"/>
          </w:rPr>
          <w:t>сорок первый</w:t>
        </w:r>
      </w:hyperlink>
      <w:r>
        <w:t xml:space="preserve"> и </w:t>
      </w:r>
      <w:hyperlink w:anchor="P600">
        <w:r>
          <w:rPr>
            <w:color w:val="0000FF"/>
          </w:rPr>
          <w:t>сорок второй</w:t>
        </w:r>
      </w:hyperlink>
      <w:r>
        <w:t xml:space="preserve"> пункта 19 приложения - с 25 июля 2022 г.;</w:t>
      </w:r>
    </w:p>
    <w:p w:rsidR="00C54278" w:rsidRDefault="00C54278">
      <w:pPr>
        <w:pStyle w:val="ConsPlusNormal"/>
        <w:spacing w:before="220"/>
        <w:ind w:firstLine="540"/>
        <w:jc w:val="both"/>
      </w:pPr>
      <w:r>
        <w:t>иные положения настоящего постановления - с 21 января 2022 г.</w:t>
      </w:r>
    </w:p>
    <w:bookmarkStart w:id="3" w:name="P22"/>
    <w:bookmarkEnd w:id="3"/>
    <w:p w:rsidR="00C54278" w:rsidRDefault="00C54278">
      <w:pPr>
        <w:pStyle w:val="ConsPlusNormal"/>
        <w:spacing w:before="220"/>
        <w:ind w:firstLine="540"/>
        <w:jc w:val="both"/>
      </w:pPr>
      <w:r>
        <w:fldChar w:fldCharType="begin"/>
      </w:r>
      <w:r>
        <w:instrText xml:space="preserve"> HYPERLINK \l "P515" \h </w:instrText>
      </w:r>
      <w:r>
        <w:fldChar w:fldCharType="separate"/>
      </w:r>
      <w:r>
        <w:rPr>
          <w:color w:val="0000FF"/>
        </w:rPr>
        <w:t>Пункт 15</w:t>
      </w:r>
      <w:r>
        <w:rPr>
          <w:color w:val="0000FF"/>
        </w:rPr>
        <w:fldChar w:fldCharType="end"/>
      </w:r>
      <w:r>
        <w:t xml:space="preserve"> приложения действует по 26 марта 2022 г. включительно.</w:t>
      </w:r>
    </w:p>
    <w:p w:rsidR="00C54278" w:rsidRDefault="00C5427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54278">
        <w:tc>
          <w:tcPr>
            <w:tcW w:w="4677" w:type="dxa"/>
            <w:tcBorders>
              <w:top w:val="nil"/>
              <w:left w:val="nil"/>
              <w:bottom w:val="nil"/>
              <w:right w:val="nil"/>
            </w:tcBorders>
          </w:tcPr>
          <w:p w:rsidR="00C54278" w:rsidRDefault="00C54278">
            <w:pPr>
              <w:pStyle w:val="ConsPlusNormal"/>
            </w:pPr>
            <w:r>
              <w:t>Премьер-министр Республики Беларусь</w:t>
            </w:r>
          </w:p>
        </w:tc>
        <w:tc>
          <w:tcPr>
            <w:tcW w:w="4677" w:type="dxa"/>
            <w:tcBorders>
              <w:top w:val="nil"/>
              <w:left w:val="nil"/>
              <w:bottom w:val="nil"/>
              <w:right w:val="nil"/>
            </w:tcBorders>
          </w:tcPr>
          <w:p w:rsidR="00C54278" w:rsidRDefault="00C54278">
            <w:pPr>
              <w:pStyle w:val="ConsPlusNormal"/>
              <w:jc w:val="right"/>
            </w:pPr>
            <w:proofErr w:type="spellStart"/>
            <w:r>
              <w:t>Р.Головченко</w:t>
            </w:r>
            <w:proofErr w:type="spellEnd"/>
          </w:p>
        </w:tc>
      </w:tr>
    </w:tbl>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jc w:val="right"/>
        <w:outlineLvl w:val="0"/>
      </w:pPr>
      <w:r>
        <w:t>Приложение</w:t>
      </w:r>
    </w:p>
    <w:p w:rsidR="00C54278" w:rsidRDefault="00C54278">
      <w:pPr>
        <w:pStyle w:val="ConsPlusNormal"/>
        <w:jc w:val="right"/>
      </w:pPr>
      <w:r>
        <w:t>к постановлению</w:t>
      </w:r>
    </w:p>
    <w:p w:rsidR="00C54278" w:rsidRDefault="00C54278">
      <w:pPr>
        <w:pStyle w:val="ConsPlusNormal"/>
        <w:jc w:val="right"/>
      </w:pPr>
      <w:r>
        <w:t>Совета Министров</w:t>
      </w:r>
    </w:p>
    <w:p w:rsidR="00C54278" w:rsidRDefault="00C54278">
      <w:pPr>
        <w:pStyle w:val="ConsPlusNormal"/>
        <w:jc w:val="right"/>
      </w:pPr>
      <w:r>
        <w:t>Республики Беларусь</w:t>
      </w:r>
    </w:p>
    <w:p w:rsidR="00C54278" w:rsidRDefault="00C54278">
      <w:pPr>
        <w:pStyle w:val="ConsPlusNormal"/>
        <w:jc w:val="right"/>
      </w:pPr>
      <w:r>
        <w:t>20.01.2022 N 32</w:t>
      </w:r>
    </w:p>
    <w:p w:rsidR="00C54278" w:rsidRDefault="00C54278">
      <w:pPr>
        <w:pStyle w:val="ConsPlusNormal"/>
      </w:pPr>
    </w:p>
    <w:p w:rsidR="00C54278" w:rsidRDefault="00C54278">
      <w:pPr>
        <w:pStyle w:val="ConsPlusTitle"/>
        <w:jc w:val="center"/>
      </w:pPr>
      <w:bookmarkStart w:id="4" w:name="P36"/>
      <w:bookmarkEnd w:id="4"/>
      <w:r>
        <w:t>ПЕРЕЧЕНЬ</w:t>
      </w:r>
    </w:p>
    <w:p w:rsidR="00C54278" w:rsidRDefault="00C54278">
      <w:pPr>
        <w:pStyle w:val="ConsPlusTitle"/>
        <w:jc w:val="center"/>
      </w:pPr>
      <w:r>
        <w:t>ИЗМЕНЕНИЙ, ВНОСИМЫХ В ПОСТАНОВЛЕНИЯ СОВЕТА МИНИСТРОВ РЕСПУБЛИКИ БЕЛАРУСЬ</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center"/>
            </w:pPr>
            <w:r>
              <w:rPr>
                <w:color w:val="392C69"/>
              </w:rPr>
              <w:t xml:space="preserve">(в ред. </w:t>
            </w:r>
            <w:hyperlink w:anchor="P22">
              <w:r>
                <w:rPr>
                  <w:color w:val="0000FF"/>
                </w:rPr>
                <w:t>постановления</w:t>
              </w:r>
            </w:hyperlink>
            <w:r>
              <w:rPr>
                <w:color w:val="392C69"/>
              </w:rPr>
              <w:t xml:space="preserve"> Совмина от 20.01.2022 N 32)</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Пункт 1 вступил в силу после официального опубликования (</w:t>
            </w:r>
            <w:hyperlink w:anchor="P19">
              <w:r>
                <w:rPr>
                  <w:color w:val="0000FF"/>
                </w:rPr>
                <w:t>абзац второй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5" w:name="P41"/>
      <w:bookmarkEnd w:id="5"/>
      <w:r>
        <w:t xml:space="preserve">1. В </w:t>
      </w:r>
      <w:hyperlink r:id="rId11">
        <w:r>
          <w:rPr>
            <w:color w:val="0000FF"/>
          </w:rPr>
          <w:t>пункте 5</w:t>
        </w:r>
      </w:hyperlink>
      <w:r>
        <w:t xml:space="preserve"> Положения о Министерстве по налогам и сборам Республики Беларусь, утвержденного постановлением Совета Министров Республики Беларусь от 31 октября 2001 г. N 1592:</w:t>
      </w:r>
    </w:p>
    <w:p w:rsidR="00C54278" w:rsidRDefault="00C54278">
      <w:pPr>
        <w:pStyle w:val="ConsPlusNormal"/>
        <w:spacing w:before="220"/>
        <w:ind w:firstLine="540"/>
        <w:jc w:val="both"/>
      </w:pPr>
      <w:r>
        <w:t xml:space="preserve">в </w:t>
      </w:r>
      <w:hyperlink r:id="rId12">
        <w:r>
          <w:rPr>
            <w:color w:val="0000FF"/>
          </w:rPr>
          <w:t>подпункте 5.1.2</w:t>
        </w:r>
      </w:hyperlink>
      <w:r>
        <w:t xml:space="preserve"> слова "наличных денежных средств при реализации товаров (работ, услуг)" заменить словами "средств платежа";</w:t>
      </w:r>
    </w:p>
    <w:p w:rsidR="00C54278" w:rsidRDefault="00C54278">
      <w:pPr>
        <w:pStyle w:val="ConsPlusNormal"/>
        <w:spacing w:before="220"/>
        <w:ind w:firstLine="540"/>
        <w:jc w:val="both"/>
      </w:pPr>
      <w:r>
        <w:t xml:space="preserve">из </w:t>
      </w:r>
      <w:hyperlink r:id="rId13">
        <w:r>
          <w:rPr>
            <w:color w:val="0000FF"/>
          </w:rPr>
          <w:t>подпункта 5.3.2</w:t>
        </w:r>
      </w:hyperlink>
      <w:r>
        <w:t xml:space="preserve"> слова ", Государственного реестра юридических лиц Республики Беларусь, иностранных организаций и индивидуальных предпринимателей, осуществляющих производство и оборот алкогольной, непищевой спиртосодержащей продукции и непищевого этилового спирта" исключить.</w:t>
      </w:r>
    </w:p>
    <w:p w:rsidR="00C54278" w:rsidRDefault="00C54278">
      <w:pPr>
        <w:pStyle w:val="ConsPlusNormal"/>
        <w:spacing w:before="220"/>
        <w:ind w:firstLine="540"/>
        <w:jc w:val="both"/>
      </w:pPr>
      <w:r>
        <w:t xml:space="preserve">2. В </w:t>
      </w:r>
      <w:hyperlink r:id="rId14">
        <w:r>
          <w:rPr>
            <w:color w:val="0000FF"/>
          </w:rPr>
          <w:t>постановлении</w:t>
        </w:r>
      </w:hyperlink>
      <w:r>
        <w:t xml:space="preserve"> Совета Министров Республики Беларусь от 23 декабря 2004 г. N 1633 "О порядке отпуска, получения, учета, хранения, приемки, инвентаризации и транспортировки этилового спирта":</w:t>
      </w:r>
    </w:p>
    <w:p w:rsidR="00C54278" w:rsidRDefault="00C54278">
      <w:pPr>
        <w:pStyle w:val="ConsPlusNormal"/>
        <w:spacing w:before="220"/>
        <w:ind w:firstLine="540"/>
        <w:jc w:val="both"/>
      </w:pPr>
      <w:hyperlink r:id="rId15">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"1. Утвердить Положение о порядке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 (прилагается).";</w:t>
      </w:r>
    </w:p>
    <w:p w:rsidR="00C54278" w:rsidRDefault="00C54278">
      <w:pPr>
        <w:pStyle w:val="ConsPlusNormal"/>
        <w:spacing w:before="220"/>
        <w:ind w:firstLine="540"/>
        <w:jc w:val="both"/>
      </w:pPr>
      <w:r>
        <w:t xml:space="preserve">в </w:t>
      </w:r>
      <w:hyperlink r:id="rId16">
        <w:r>
          <w:rPr>
            <w:color w:val="0000FF"/>
          </w:rPr>
          <w:t>Положении</w:t>
        </w:r>
      </w:hyperlink>
      <w:r>
        <w:t xml:space="preserve"> о порядке отпуска, получения, учета, хранения, приемки, инвентаризации и транспортировки этилового спирта, утвержденном этим постановлением:</w:t>
      </w:r>
    </w:p>
    <w:p w:rsidR="00C54278" w:rsidRDefault="00C54278">
      <w:pPr>
        <w:pStyle w:val="ConsPlusNormal"/>
        <w:spacing w:before="220"/>
        <w:ind w:firstLine="540"/>
        <w:jc w:val="both"/>
      </w:pPr>
      <w:hyperlink r:id="rId17">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"Положение о порядке отпуска, получения, учета, хранения, приемки, инвентаризации и транспортировки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побочных продуктов спиртовой промышленности";</w:t>
      </w:r>
    </w:p>
    <w:p w:rsidR="00C54278" w:rsidRDefault="00C54278">
      <w:pPr>
        <w:pStyle w:val="ConsPlusNormal"/>
        <w:spacing w:before="220"/>
        <w:ind w:firstLine="540"/>
        <w:jc w:val="both"/>
      </w:pPr>
      <w:r>
        <w:t xml:space="preserve">в </w:t>
      </w:r>
      <w:hyperlink r:id="rId18">
        <w:r>
          <w:rPr>
            <w:color w:val="0000FF"/>
          </w:rPr>
          <w:t>преамбуле</w:t>
        </w:r>
      </w:hyperlink>
      <w:r>
        <w:t xml:space="preserve"> слова "ректификации" и "далее - спирт" заменить соответственно словами </w:t>
      </w:r>
      <w:r>
        <w:lastRenderedPageBreak/>
        <w:t>"спиртовой промышленности" и "далее, если не указано иное, - спирт";</w:t>
      </w:r>
    </w:p>
    <w:p w:rsidR="00C54278" w:rsidRDefault="00C54278">
      <w:pPr>
        <w:pStyle w:val="ConsPlusNormal"/>
        <w:spacing w:before="220"/>
        <w:ind w:firstLine="540"/>
        <w:jc w:val="both"/>
      </w:pPr>
      <w:r>
        <w:t xml:space="preserve">в </w:t>
      </w:r>
      <w:hyperlink r:id="rId19">
        <w:r>
          <w:rPr>
            <w:color w:val="0000FF"/>
          </w:rPr>
          <w:t>пункте 5</w:t>
        </w:r>
      </w:hyperlink>
      <w:r>
        <w:t xml:space="preserve">, </w:t>
      </w:r>
      <w:hyperlink r:id="rId20">
        <w:r>
          <w:rPr>
            <w:color w:val="0000FF"/>
          </w:rPr>
          <w:t>названии главы 2</w:t>
        </w:r>
      </w:hyperlink>
      <w:r>
        <w:t xml:space="preserve">, </w:t>
      </w:r>
      <w:hyperlink r:id="rId21">
        <w:r>
          <w:rPr>
            <w:color w:val="0000FF"/>
          </w:rPr>
          <w:t>части первой пункта 13</w:t>
        </w:r>
      </w:hyperlink>
      <w:r>
        <w:t xml:space="preserve">, </w:t>
      </w:r>
      <w:hyperlink r:id="rId22">
        <w:r>
          <w:rPr>
            <w:color w:val="0000FF"/>
          </w:rPr>
          <w:t>пункте 14</w:t>
        </w:r>
      </w:hyperlink>
      <w:r>
        <w:t xml:space="preserve">, </w:t>
      </w:r>
      <w:hyperlink r:id="rId23">
        <w:r>
          <w:rPr>
            <w:color w:val="0000FF"/>
          </w:rPr>
          <w:t>части первой пункта 37</w:t>
        </w:r>
      </w:hyperlink>
      <w:r>
        <w:t xml:space="preserve">, </w:t>
      </w:r>
      <w:hyperlink r:id="rId24">
        <w:r>
          <w:rPr>
            <w:color w:val="0000FF"/>
          </w:rPr>
          <w:t>частях первой</w:t>
        </w:r>
      </w:hyperlink>
      <w:r>
        <w:t xml:space="preserve"> и </w:t>
      </w:r>
      <w:hyperlink r:id="rId25">
        <w:r>
          <w:rPr>
            <w:color w:val="0000FF"/>
          </w:rPr>
          <w:t>третьей пункта 38</w:t>
        </w:r>
      </w:hyperlink>
      <w:r>
        <w:t xml:space="preserve"> слово "ректификации" заменить словами "спиртовой промышленности";</w:t>
      </w:r>
    </w:p>
    <w:p w:rsidR="00C54278" w:rsidRDefault="00C54278">
      <w:pPr>
        <w:pStyle w:val="ConsPlusNormal"/>
        <w:spacing w:before="220"/>
        <w:ind w:firstLine="540"/>
        <w:jc w:val="both"/>
      </w:pPr>
      <w:r>
        <w:t xml:space="preserve">в </w:t>
      </w:r>
      <w:hyperlink r:id="rId26">
        <w:r>
          <w:rPr>
            <w:color w:val="0000FF"/>
          </w:rPr>
          <w:t>пункте 45</w:t>
        </w:r>
      </w:hyperlink>
      <w:r>
        <w:t>:</w:t>
      </w:r>
    </w:p>
    <w:p w:rsidR="00C54278" w:rsidRDefault="00C54278">
      <w:pPr>
        <w:pStyle w:val="ConsPlusNormal"/>
        <w:spacing w:before="220"/>
        <w:ind w:firstLine="540"/>
        <w:jc w:val="both"/>
      </w:pPr>
      <w:r>
        <w:t xml:space="preserve">в </w:t>
      </w:r>
      <w:hyperlink r:id="rId27">
        <w:r>
          <w:rPr>
            <w:color w:val="0000FF"/>
          </w:rPr>
          <w:t>части первой</w:t>
        </w:r>
      </w:hyperlink>
      <w:r>
        <w:t xml:space="preserve"> слово "законодательством" заменить словами "Советом Министров Республики Беларусь";</w:t>
      </w:r>
    </w:p>
    <w:p w:rsidR="00C54278" w:rsidRDefault="00C54278">
      <w:pPr>
        <w:pStyle w:val="ConsPlusNormal"/>
        <w:spacing w:before="220"/>
        <w:ind w:firstLine="540"/>
        <w:jc w:val="both"/>
      </w:pPr>
      <w:hyperlink r:id="rId28">
        <w:r>
          <w:rPr>
            <w:color w:val="0000FF"/>
          </w:rPr>
          <w:t>абзац второй части третьей</w:t>
        </w:r>
      </w:hyperlink>
      <w:r>
        <w:t xml:space="preserve"> изложить в следующей редакции:</w:t>
      </w:r>
    </w:p>
    <w:p w:rsidR="00C54278" w:rsidRDefault="00C54278">
      <w:pPr>
        <w:pStyle w:val="ConsPlusNormal"/>
        <w:spacing w:before="220"/>
        <w:ind w:firstLine="540"/>
        <w:jc w:val="both"/>
      </w:pPr>
      <w:r>
        <w:t>"без наряда (разнарядки), за исключением случаев, установленных законодательными актами;";</w:t>
      </w:r>
    </w:p>
    <w:p w:rsidR="00C54278" w:rsidRDefault="00C54278">
      <w:pPr>
        <w:pStyle w:val="ConsPlusNormal"/>
        <w:spacing w:before="220"/>
        <w:ind w:firstLine="540"/>
        <w:jc w:val="both"/>
      </w:pPr>
      <w:r>
        <w:t xml:space="preserve">дополнить </w:t>
      </w:r>
      <w:hyperlink r:id="rId29">
        <w:r>
          <w:rPr>
            <w:color w:val="0000FF"/>
          </w:rPr>
          <w:t>Положение</w:t>
        </w:r>
      </w:hyperlink>
      <w:r>
        <w:t xml:space="preserve"> главой 8-1 следующего содержания:</w:t>
      </w:r>
    </w:p>
    <w:p w:rsidR="00C54278" w:rsidRDefault="00C54278">
      <w:pPr>
        <w:pStyle w:val="ConsPlusNormal"/>
      </w:pPr>
    </w:p>
    <w:p w:rsidR="00C54278" w:rsidRDefault="00C54278">
      <w:pPr>
        <w:pStyle w:val="ConsPlusNormal"/>
        <w:jc w:val="center"/>
      </w:pPr>
      <w:r>
        <w:t>"</w:t>
      </w:r>
      <w:r>
        <w:rPr>
          <w:b/>
        </w:rPr>
        <w:t>ГЛАВА 8-1</w:t>
      </w:r>
      <w:r>
        <w:br/>
      </w:r>
      <w:r>
        <w:rPr>
          <w:b/>
        </w:rPr>
        <w:t>ПОРЯДОК ПОЛУЧЕНИЯ СПИРТА, ВВОЗИМОГО НА ТЕРРИТОРИЮ РЕСПУБЛИКИ БЕЛАРУСЬ</w:t>
      </w:r>
    </w:p>
    <w:p w:rsidR="00C54278" w:rsidRDefault="00C54278">
      <w:pPr>
        <w:pStyle w:val="ConsPlusNormal"/>
      </w:pPr>
    </w:p>
    <w:p w:rsidR="00C54278" w:rsidRDefault="00C54278">
      <w:pPr>
        <w:pStyle w:val="ConsPlusNormal"/>
        <w:ind w:firstLine="540"/>
        <w:jc w:val="both"/>
      </w:pPr>
      <w:r>
        <w:t>49-1. Получение спирта, ввозимого на территорию Республики Беларусь, осуществляется по нарядам, выдаваемым в порядке, установленном Советом Министров Республики Беларусь.</w:t>
      </w:r>
    </w:p>
    <w:p w:rsidR="00C54278" w:rsidRDefault="00C54278">
      <w:pPr>
        <w:pStyle w:val="ConsPlusNormal"/>
        <w:spacing w:before="220"/>
        <w:ind w:firstLine="540"/>
        <w:jc w:val="both"/>
      </w:pPr>
      <w:r>
        <w:t>Запрещается получение спирта:</w:t>
      </w:r>
    </w:p>
    <w:p w:rsidR="00C54278" w:rsidRDefault="00C54278">
      <w:pPr>
        <w:pStyle w:val="ConsPlusNormal"/>
        <w:spacing w:before="220"/>
        <w:ind w:firstLine="540"/>
        <w:jc w:val="both"/>
      </w:pPr>
      <w:r>
        <w:t>без наряда;</w:t>
      </w:r>
    </w:p>
    <w:p w:rsidR="00C54278" w:rsidRDefault="00C54278">
      <w:pPr>
        <w:pStyle w:val="ConsPlusNormal"/>
        <w:spacing w:before="220"/>
        <w:ind w:firstLine="540"/>
        <w:jc w:val="both"/>
      </w:pPr>
      <w:r>
        <w:t>сверх количества, указанного в наряде;</w:t>
      </w:r>
    </w:p>
    <w:p w:rsidR="00C54278" w:rsidRDefault="00C54278">
      <w:pPr>
        <w:pStyle w:val="ConsPlusNormal"/>
        <w:spacing w:before="220"/>
        <w:ind w:firstLine="540"/>
        <w:jc w:val="both"/>
      </w:pPr>
      <w:r>
        <w:t>по истечении срока действия наряда.</w:t>
      </w:r>
    </w:p>
    <w:p w:rsidR="00C54278" w:rsidRDefault="00C54278">
      <w:pPr>
        <w:pStyle w:val="ConsPlusNormal"/>
        <w:spacing w:before="220"/>
        <w:ind w:firstLine="540"/>
        <w:jc w:val="both"/>
      </w:pPr>
      <w:r>
        <w:t>49-2. Получатели спирта ведут регистрацию полученных нарядов и учет фактического ввоза спирта по нарядам в журнале произвольной формы.</w:t>
      </w:r>
    </w:p>
    <w:p w:rsidR="00C54278" w:rsidRDefault="00C54278">
      <w:pPr>
        <w:pStyle w:val="ConsPlusNormal"/>
        <w:spacing w:before="220"/>
        <w:ind w:firstLine="540"/>
        <w:jc w:val="both"/>
      </w:pPr>
      <w:r>
        <w:t>49-3. Приемка спирта оформляется заполнением документов по приемке спирта по утвержденным формам.</w:t>
      </w:r>
    </w:p>
    <w:p w:rsidR="00C54278" w:rsidRDefault="00C54278">
      <w:pPr>
        <w:pStyle w:val="ConsPlusNormal"/>
        <w:spacing w:before="220"/>
        <w:ind w:firstLine="540"/>
        <w:jc w:val="both"/>
      </w:pPr>
      <w:r>
        <w:t>Переработчик алкогольной продукции должен обеспечить раздельное хранение и учет этилового спирта, произведенного на территории Республики Беларусь, и этилового спирта, ввозимого в Республику Беларусь по внешнеэкономическим договорам.</w:t>
      </w:r>
    </w:p>
    <w:p w:rsidR="00C54278" w:rsidRDefault="00C54278">
      <w:pPr>
        <w:pStyle w:val="ConsPlusNormal"/>
        <w:spacing w:before="220"/>
        <w:ind w:firstLine="540"/>
        <w:jc w:val="both"/>
      </w:pPr>
      <w:r>
        <w:t>49-4. Поставщик спирта, ввозимого на территорию Республики Беларусь, должен иметь документ об оценке соответствия требованиям технических регламентов Евразийского экономического союза.</w:t>
      </w:r>
    </w:p>
    <w:p w:rsidR="00C54278" w:rsidRDefault="00C54278">
      <w:pPr>
        <w:pStyle w:val="ConsPlusNormal"/>
        <w:spacing w:before="220"/>
        <w:ind w:firstLine="540"/>
        <w:jc w:val="both"/>
      </w:pPr>
      <w:r>
        <w:t>Каждая партия ввозимого спирта должна сопровождаться сертификатом происхождения товара, документом о качестве и безопасности, иметь сертификат соответствия Национальной системы подтверждения соответствия Республики Беларусь.".</w:t>
      </w:r>
    </w:p>
    <w:p w:rsidR="00C54278" w:rsidRDefault="00C54278">
      <w:pPr>
        <w:pStyle w:val="ConsPlusNormal"/>
        <w:spacing w:before="220"/>
        <w:ind w:firstLine="540"/>
        <w:jc w:val="both"/>
      </w:pPr>
      <w:r>
        <w:t xml:space="preserve">3. В </w:t>
      </w:r>
      <w:hyperlink r:id="rId30">
        <w:r>
          <w:rPr>
            <w:color w:val="0000FF"/>
          </w:rPr>
          <w:t>постановлении</w:t>
        </w:r>
      </w:hyperlink>
      <w:r>
        <w:t xml:space="preserve"> Совета Министров Республики Беларусь от 26 октября 2005 г. N 1185 "Об утверждении видов приборов учета алкогольной, непищевой спиртосодержащей продукции и непищевого этилового спирта по видам производства, а также сроков начала их использования юридическими лицами Республики Беларусь":</w:t>
      </w:r>
    </w:p>
    <w:p w:rsidR="00C54278" w:rsidRDefault="00C54278">
      <w:pPr>
        <w:pStyle w:val="ConsPlusNormal"/>
        <w:spacing w:before="220"/>
        <w:ind w:firstLine="540"/>
        <w:jc w:val="both"/>
      </w:pPr>
      <w:hyperlink r:id="rId31">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lastRenderedPageBreak/>
        <w:t>"О видах приборов учета";</w:t>
      </w:r>
    </w:p>
    <w:p w:rsidR="00C54278" w:rsidRDefault="00C54278">
      <w:pPr>
        <w:pStyle w:val="ConsPlusNormal"/>
        <w:spacing w:before="220"/>
        <w:ind w:firstLine="540"/>
        <w:jc w:val="both"/>
      </w:pPr>
      <w:hyperlink r:id="rId32">
        <w:r>
          <w:rPr>
            <w:color w:val="0000FF"/>
          </w:rPr>
          <w:t>преамбулу</w:t>
        </w:r>
      </w:hyperlink>
      <w:r>
        <w:t xml:space="preserve"> и </w:t>
      </w:r>
      <w:hyperlink r:id="rId33">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34">
        <w:r>
          <w:rPr>
            <w:color w:val="0000FF"/>
          </w:rPr>
          <w:t>части четвертой пункта 1 статьи 16</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1. Определить виды приборов учета по видам производства алкогольной, непищевой спиртосодержащей продукции и непищевого этилового спирта согласно приложению.";</w:t>
      </w:r>
    </w:p>
    <w:p w:rsidR="00C54278" w:rsidRDefault="00C54278">
      <w:pPr>
        <w:pStyle w:val="ConsPlusNormal"/>
        <w:spacing w:before="220"/>
        <w:ind w:firstLine="540"/>
        <w:jc w:val="both"/>
      </w:pPr>
      <w:r>
        <w:t xml:space="preserve">дополнить </w:t>
      </w:r>
      <w:hyperlink r:id="rId35">
        <w:r>
          <w:rPr>
            <w:color w:val="0000FF"/>
          </w:rPr>
          <w:t>постановление</w:t>
        </w:r>
      </w:hyperlink>
      <w:r>
        <w:t xml:space="preserve"> приложением </w:t>
      </w:r>
      <w:hyperlink w:anchor="P616">
        <w:r>
          <w:rPr>
            <w:color w:val="0000FF"/>
          </w:rPr>
          <w:t>(прилагается)</w:t>
        </w:r>
      </w:hyperlink>
      <w:r>
        <w:t>.</w:t>
      </w:r>
    </w:p>
    <w:p w:rsidR="00C54278" w:rsidRDefault="00C54278">
      <w:pPr>
        <w:pStyle w:val="ConsPlusNormal"/>
        <w:spacing w:before="220"/>
        <w:ind w:firstLine="540"/>
        <w:jc w:val="both"/>
      </w:pPr>
      <w:r>
        <w:t xml:space="preserve">4. В </w:t>
      </w:r>
      <w:hyperlink r:id="rId36">
        <w:r>
          <w:rPr>
            <w:color w:val="0000FF"/>
          </w:rPr>
          <w:t>постановлении</w:t>
        </w:r>
      </w:hyperlink>
      <w:r>
        <w:t xml:space="preserve"> Совета Министров Республики Беларусь от 28 октября 2005 г. N 1194 "Об учете алкогольной, непищевой спиртосодержащей продукции и непищевого этилового спирта с применением приборов учета продукции и спирта":</w:t>
      </w:r>
    </w:p>
    <w:p w:rsidR="00C54278" w:rsidRDefault="00C54278">
      <w:pPr>
        <w:pStyle w:val="ConsPlusNormal"/>
        <w:spacing w:before="220"/>
        <w:ind w:firstLine="540"/>
        <w:jc w:val="both"/>
      </w:pPr>
      <w:hyperlink r:id="rId37">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38">
        <w:r>
          <w:rPr>
            <w:color w:val="0000FF"/>
          </w:rPr>
          <w:t>части второй пункта 2 статьи 16</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 xml:space="preserve">в </w:t>
      </w:r>
      <w:hyperlink r:id="rId39">
        <w:r>
          <w:rPr>
            <w:color w:val="0000FF"/>
          </w:rPr>
          <w:t>пункте 1</w:t>
        </w:r>
      </w:hyperlink>
      <w:r>
        <w:t xml:space="preserve"> слово "Порядок" заменить словами "Положение о порядке";</w:t>
      </w:r>
    </w:p>
    <w:p w:rsidR="00C54278" w:rsidRDefault="00C54278">
      <w:pPr>
        <w:pStyle w:val="ConsPlusNormal"/>
        <w:spacing w:before="220"/>
        <w:ind w:firstLine="540"/>
        <w:jc w:val="both"/>
      </w:pPr>
      <w:r>
        <w:t xml:space="preserve">в </w:t>
      </w:r>
      <w:hyperlink r:id="rId40">
        <w:r>
          <w:rPr>
            <w:color w:val="0000FF"/>
          </w:rPr>
          <w:t>Порядке</w:t>
        </w:r>
      </w:hyperlink>
      <w:r>
        <w:t xml:space="preserve"> учета алкогольной, непищевой спиртосодержащей продукции и непищевого этилового спирта с применением приборов учета продукции и спирта, утвержденном этим постановлением:</w:t>
      </w:r>
    </w:p>
    <w:p w:rsidR="00C54278" w:rsidRDefault="00C54278">
      <w:pPr>
        <w:pStyle w:val="ConsPlusNormal"/>
        <w:spacing w:before="220"/>
        <w:ind w:firstLine="540"/>
        <w:jc w:val="both"/>
      </w:pPr>
      <w:r>
        <w:t xml:space="preserve">в </w:t>
      </w:r>
      <w:hyperlink r:id="rId41">
        <w:r>
          <w:rPr>
            <w:color w:val="0000FF"/>
          </w:rPr>
          <w:t>названии</w:t>
        </w:r>
      </w:hyperlink>
      <w:r>
        <w:t xml:space="preserve"> слово "Порядок" заменить словами "Положение о порядке";</w:t>
      </w:r>
    </w:p>
    <w:p w:rsidR="00C54278" w:rsidRDefault="00C54278">
      <w:pPr>
        <w:pStyle w:val="ConsPlusNormal"/>
        <w:spacing w:before="220"/>
        <w:ind w:firstLine="540"/>
        <w:jc w:val="both"/>
      </w:pPr>
      <w:r>
        <w:t xml:space="preserve">в </w:t>
      </w:r>
      <w:hyperlink r:id="rId42">
        <w:r>
          <w:rPr>
            <w:color w:val="0000FF"/>
          </w:rPr>
          <w:t>пункте 1</w:t>
        </w:r>
      </w:hyperlink>
      <w:r>
        <w:t xml:space="preserve"> слова "Порядком определяются условия" заменить словами "Положением определяются порядок";</w:t>
      </w:r>
    </w:p>
    <w:p w:rsidR="00C54278" w:rsidRDefault="00C54278">
      <w:pPr>
        <w:pStyle w:val="ConsPlusNormal"/>
        <w:spacing w:before="220"/>
        <w:ind w:firstLine="540"/>
        <w:jc w:val="both"/>
      </w:pPr>
      <w:r>
        <w:t xml:space="preserve">в </w:t>
      </w:r>
      <w:hyperlink r:id="rId43">
        <w:r>
          <w:rPr>
            <w:color w:val="0000FF"/>
          </w:rPr>
          <w:t>абзацах первом</w:t>
        </w:r>
      </w:hyperlink>
      <w:r>
        <w:t xml:space="preserve"> и </w:t>
      </w:r>
      <w:hyperlink r:id="rId44">
        <w:r>
          <w:rPr>
            <w:color w:val="0000FF"/>
          </w:rPr>
          <w:t>четвертом пункта 2</w:t>
        </w:r>
      </w:hyperlink>
      <w:r>
        <w:t xml:space="preserve">, </w:t>
      </w:r>
      <w:hyperlink r:id="rId45">
        <w:r>
          <w:rPr>
            <w:color w:val="0000FF"/>
          </w:rPr>
          <w:t>пункте 3</w:t>
        </w:r>
      </w:hyperlink>
      <w:r>
        <w:t xml:space="preserve">, </w:t>
      </w:r>
      <w:hyperlink r:id="rId46">
        <w:r>
          <w:rPr>
            <w:color w:val="0000FF"/>
          </w:rPr>
          <w:t>части третьей пункта 6</w:t>
        </w:r>
      </w:hyperlink>
      <w:r>
        <w:t xml:space="preserve">, </w:t>
      </w:r>
      <w:hyperlink r:id="rId47">
        <w:r>
          <w:rPr>
            <w:color w:val="0000FF"/>
          </w:rPr>
          <w:t>абзаце пятом пункта 10</w:t>
        </w:r>
      </w:hyperlink>
      <w:r>
        <w:t xml:space="preserve">, </w:t>
      </w:r>
      <w:hyperlink r:id="rId48">
        <w:r>
          <w:rPr>
            <w:color w:val="0000FF"/>
          </w:rPr>
          <w:t>пунктах 12</w:t>
        </w:r>
      </w:hyperlink>
      <w:r>
        <w:t xml:space="preserve"> и </w:t>
      </w:r>
      <w:hyperlink r:id="rId49">
        <w:r>
          <w:rPr>
            <w:color w:val="0000FF"/>
          </w:rPr>
          <w:t>15</w:t>
        </w:r>
      </w:hyperlink>
      <w:r>
        <w:t xml:space="preserve">, </w:t>
      </w:r>
      <w:hyperlink r:id="rId50">
        <w:r>
          <w:rPr>
            <w:color w:val="0000FF"/>
          </w:rPr>
          <w:t>частях первой</w:t>
        </w:r>
      </w:hyperlink>
      <w:r>
        <w:t xml:space="preserve"> и </w:t>
      </w:r>
      <w:hyperlink r:id="rId51">
        <w:r>
          <w:rPr>
            <w:color w:val="0000FF"/>
          </w:rPr>
          <w:t>второй пункта 16</w:t>
        </w:r>
      </w:hyperlink>
      <w:r>
        <w:t xml:space="preserve">, </w:t>
      </w:r>
      <w:hyperlink r:id="rId52">
        <w:r>
          <w:rPr>
            <w:color w:val="0000FF"/>
          </w:rPr>
          <w:t>подстрочном примечании</w:t>
        </w:r>
      </w:hyperlink>
      <w:r>
        <w:t xml:space="preserve"> к части пятой пункта 19, </w:t>
      </w:r>
      <w:hyperlink r:id="rId53">
        <w:r>
          <w:rPr>
            <w:color w:val="0000FF"/>
          </w:rPr>
          <w:t>пункте 31</w:t>
        </w:r>
      </w:hyperlink>
      <w:r>
        <w:t xml:space="preserve"> слово "Порядок" заменить словом "Положение" в соответствующем падеже;</w:t>
      </w:r>
    </w:p>
    <w:p w:rsidR="00C54278" w:rsidRDefault="00C54278">
      <w:pPr>
        <w:pStyle w:val="ConsPlusNormal"/>
        <w:spacing w:before="220"/>
        <w:ind w:firstLine="540"/>
        <w:jc w:val="both"/>
      </w:pPr>
      <w:hyperlink r:id="rId54">
        <w:r>
          <w:rPr>
            <w:color w:val="0000FF"/>
          </w:rPr>
          <w:t>часть вторую пункта 4</w:t>
        </w:r>
      </w:hyperlink>
      <w:r>
        <w:t xml:space="preserve"> перед словом "упаковки" дополнить словом "потребительской";</w:t>
      </w:r>
    </w:p>
    <w:p w:rsidR="00C54278" w:rsidRDefault="00C54278">
      <w:pPr>
        <w:pStyle w:val="ConsPlusNormal"/>
        <w:spacing w:before="220"/>
        <w:ind w:firstLine="540"/>
        <w:jc w:val="both"/>
      </w:pPr>
      <w:hyperlink r:id="rId55">
        <w:r>
          <w:rPr>
            <w:color w:val="0000FF"/>
          </w:rPr>
          <w:t>пункт 5</w:t>
        </w:r>
      </w:hyperlink>
      <w:r>
        <w:t xml:space="preserve"> изложить в следующей редакции:</w:t>
      </w:r>
    </w:p>
    <w:p w:rsidR="00C54278" w:rsidRDefault="00C54278">
      <w:pPr>
        <w:pStyle w:val="ConsPlusNormal"/>
        <w:spacing w:before="220"/>
        <w:ind w:firstLine="540"/>
        <w:jc w:val="both"/>
      </w:pPr>
      <w:r>
        <w:t>"5. Счетчиками (системами учета) штучной спиртосодержащей продукции (далее - счетчики штучной спиртосодержащей продукции) измеряется количество единиц заполненной продукцией потребительской упаковки, счетчиками жидкости - объем продукции, реализуемой наливом, счетчиками жидкости, совмещенными с анализаторами жидкости, - объем спирта (водно-спиртового раствора), объем безводного спирта и объемная концентрация безводного спирта в процентах (крепость).";</w:t>
      </w:r>
    </w:p>
    <w:p w:rsidR="00C54278" w:rsidRDefault="00C54278">
      <w:pPr>
        <w:pStyle w:val="ConsPlusNormal"/>
        <w:spacing w:before="220"/>
        <w:ind w:firstLine="540"/>
        <w:jc w:val="both"/>
      </w:pPr>
      <w:r>
        <w:t xml:space="preserve">в </w:t>
      </w:r>
      <w:hyperlink r:id="rId56">
        <w:r>
          <w:rPr>
            <w:color w:val="0000FF"/>
          </w:rPr>
          <w:t>части четвертой пункта 7</w:t>
        </w:r>
      </w:hyperlink>
      <w:r>
        <w:t xml:space="preserve"> слово "утверждаются" заменить словом "устанавливаются";</w:t>
      </w:r>
    </w:p>
    <w:p w:rsidR="00C54278" w:rsidRDefault="00C54278">
      <w:pPr>
        <w:pStyle w:val="ConsPlusNormal"/>
        <w:spacing w:before="220"/>
        <w:ind w:firstLine="540"/>
        <w:jc w:val="both"/>
      </w:pPr>
      <w:r>
        <w:t xml:space="preserve">в </w:t>
      </w:r>
      <w:hyperlink r:id="rId57">
        <w:r>
          <w:rPr>
            <w:color w:val="0000FF"/>
          </w:rPr>
          <w:t>пункте 9</w:t>
        </w:r>
      </w:hyperlink>
      <w:r>
        <w:t>:</w:t>
      </w:r>
    </w:p>
    <w:p w:rsidR="00C54278" w:rsidRDefault="00C54278">
      <w:pPr>
        <w:pStyle w:val="ConsPlusNormal"/>
        <w:spacing w:before="220"/>
        <w:ind w:firstLine="540"/>
        <w:jc w:val="both"/>
      </w:pPr>
      <w:hyperlink r:id="rId58">
        <w:r>
          <w:rPr>
            <w:color w:val="0000FF"/>
          </w:rPr>
          <w:t>часть первую</w:t>
        </w:r>
      </w:hyperlink>
      <w:r>
        <w:t xml:space="preserve"> изложить в следующей редакции:</w:t>
      </w:r>
    </w:p>
    <w:p w:rsidR="00C54278" w:rsidRDefault="00C54278">
      <w:pPr>
        <w:pStyle w:val="ConsPlusNormal"/>
        <w:spacing w:before="220"/>
        <w:ind w:firstLine="540"/>
        <w:jc w:val="both"/>
      </w:pPr>
      <w:r>
        <w:lastRenderedPageBreak/>
        <w:t>"9. В целях осуществления контрольного учета алкогольных напитков (за исключением игристых, шампанских, шипучих (газированных) вин и шипучих (газированных) напитков) в потребительской упаковке, розлив которых осуществляется на автоматических технологических линиях, устанавливаются два счетчика штучной спиртосодержащей продукции.";</w:t>
      </w:r>
    </w:p>
    <w:p w:rsidR="00C54278" w:rsidRDefault="00C54278">
      <w:pPr>
        <w:pStyle w:val="ConsPlusNormal"/>
        <w:spacing w:before="220"/>
        <w:ind w:firstLine="540"/>
        <w:jc w:val="both"/>
      </w:pPr>
      <w:hyperlink r:id="rId59">
        <w:r>
          <w:rPr>
            <w:color w:val="0000FF"/>
          </w:rPr>
          <w:t>части вторую</w:t>
        </w:r>
      </w:hyperlink>
      <w:r>
        <w:t xml:space="preserve">, </w:t>
      </w:r>
      <w:hyperlink r:id="rId60">
        <w:r>
          <w:rPr>
            <w:color w:val="0000FF"/>
          </w:rPr>
          <w:t>третью</w:t>
        </w:r>
      </w:hyperlink>
      <w:r>
        <w:t xml:space="preserve"> и </w:t>
      </w:r>
      <w:hyperlink r:id="rId61">
        <w:r>
          <w:rPr>
            <w:color w:val="0000FF"/>
          </w:rPr>
          <w:t>пятую</w:t>
        </w:r>
      </w:hyperlink>
      <w:r>
        <w:t xml:space="preserve"> перед словом "упаковки" дополнить словом "потребительской";</w:t>
      </w:r>
    </w:p>
    <w:p w:rsidR="00C54278" w:rsidRDefault="00C54278">
      <w:pPr>
        <w:pStyle w:val="ConsPlusNormal"/>
        <w:spacing w:before="220"/>
        <w:ind w:firstLine="540"/>
        <w:jc w:val="both"/>
      </w:pPr>
      <w:hyperlink r:id="rId62">
        <w:r>
          <w:rPr>
            <w:color w:val="0000FF"/>
          </w:rPr>
          <w:t>первое предложение части четвертой</w:t>
        </w:r>
      </w:hyperlink>
      <w:r>
        <w:t xml:space="preserve"> изложить в следующей редакции:</w:t>
      </w:r>
    </w:p>
    <w:p w:rsidR="00C54278" w:rsidRDefault="00C54278">
      <w:pPr>
        <w:pStyle w:val="ConsPlusNormal"/>
        <w:spacing w:before="220"/>
        <w:ind w:firstLine="540"/>
        <w:jc w:val="both"/>
      </w:pPr>
      <w:r>
        <w:t>"В целях осуществления контрольного учета продукции (за исключением алкогольных напитков) в потребительской упаковке, розлив которой осуществляется на автоматических технологических линиях, подлежит установке счетчик N 1, фиксирующий количество единиц заполненной продукцией потребительской упаковки.";</w:t>
      </w:r>
    </w:p>
    <w:p w:rsidR="00C54278" w:rsidRDefault="00C54278">
      <w:pPr>
        <w:pStyle w:val="ConsPlusNormal"/>
        <w:spacing w:before="220"/>
        <w:ind w:firstLine="540"/>
        <w:jc w:val="both"/>
      </w:pPr>
      <w:hyperlink r:id="rId63">
        <w:r>
          <w:rPr>
            <w:color w:val="0000FF"/>
          </w:rPr>
          <w:t>часть седьмую</w:t>
        </w:r>
      </w:hyperlink>
      <w:r>
        <w:t xml:space="preserve"> изложить в следующей редакции:</w:t>
      </w:r>
    </w:p>
    <w:p w:rsidR="00C54278" w:rsidRDefault="00C54278">
      <w:pPr>
        <w:pStyle w:val="ConsPlusNormal"/>
        <w:spacing w:before="220"/>
        <w:ind w:firstLine="540"/>
        <w:jc w:val="both"/>
      </w:pPr>
      <w:r>
        <w:t>"При производстве продукции в потребительской упаковке, розлив которой осуществляется на неавтоматических технологических линиях, счетчик жидкости устанавливается непосредственно перед розливом продукции.";</w:t>
      </w:r>
    </w:p>
    <w:p w:rsidR="00C54278" w:rsidRDefault="00C54278">
      <w:pPr>
        <w:pStyle w:val="ConsPlusNormal"/>
        <w:spacing w:before="220"/>
        <w:ind w:firstLine="540"/>
        <w:jc w:val="both"/>
      </w:pPr>
      <w:r>
        <w:t xml:space="preserve">в </w:t>
      </w:r>
      <w:hyperlink r:id="rId64">
        <w:r>
          <w:rPr>
            <w:color w:val="0000FF"/>
          </w:rPr>
          <w:t>пункте 14</w:t>
        </w:r>
      </w:hyperlink>
      <w:r>
        <w:t>:</w:t>
      </w:r>
    </w:p>
    <w:p w:rsidR="00C54278" w:rsidRDefault="00C54278">
      <w:pPr>
        <w:pStyle w:val="ConsPlusNormal"/>
        <w:spacing w:before="220"/>
        <w:ind w:firstLine="540"/>
        <w:jc w:val="both"/>
      </w:pPr>
      <w:hyperlink r:id="rId65">
        <w:r>
          <w:rPr>
            <w:color w:val="0000FF"/>
          </w:rPr>
          <w:t>абзац второй части пятой</w:t>
        </w:r>
      </w:hyperlink>
      <w:r>
        <w:t xml:space="preserve"> изложить в следующей редакции:</w:t>
      </w:r>
    </w:p>
    <w:p w:rsidR="00C54278" w:rsidRDefault="00C54278">
      <w:pPr>
        <w:pStyle w:val="ConsPlusNormal"/>
        <w:spacing w:before="220"/>
        <w:ind w:firstLine="540"/>
        <w:jc w:val="both"/>
      </w:pPr>
      <w:r>
        <w:t xml:space="preserve">"в отношении алкогольных напитков в сувенирной упаковке, в бочонках </w:t>
      </w:r>
      <w:proofErr w:type="spellStart"/>
      <w:r>
        <w:t>кег</w:t>
      </w:r>
      <w:proofErr w:type="spellEnd"/>
      <w:r>
        <w:t>, иных видах потребительской упаковки, розлив которых осуществляется на неавтоматических технологических линиях, антисептических лекарственных и ветеринарных средств в потребительской упаковке - не позднее двух месяцев со дня начала розлива;";</w:t>
      </w:r>
    </w:p>
    <w:p w:rsidR="00C54278" w:rsidRDefault="00C54278">
      <w:pPr>
        <w:pStyle w:val="ConsPlusNormal"/>
        <w:spacing w:before="220"/>
        <w:ind w:firstLine="540"/>
        <w:jc w:val="both"/>
      </w:pPr>
      <w:hyperlink r:id="rId66">
        <w:r>
          <w:rPr>
            <w:color w:val="0000FF"/>
          </w:rPr>
          <w:t>часть восьмую</w:t>
        </w:r>
      </w:hyperlink>
      <w:r>
        <w:t xml:space="preserve"> изложить в следующей редакции:</w:t>
      </w:r>
    </w:p>
    <w:p w:rsidR="00C54278" w:rsidRDefault="00C54278">
      <w:pPr>
        <w:pStyle w:val="ConsPlusNormal"/>
        <w:spacing w:before="220"/>
        <w:ind w:firstLine="540"/>
        <w:jc w:val="both"/>
      </w:pPr>
      <w:r>
        <w:t>"В случае производства продукции в потребительской упаковке (за исключением алкогольных напитков), розлив которой осуществляется на автоматической технологической линии, где осуществляется также фасовка иной продукции, учет которой при производстве не регулируется настоящим Положением, результаты учета производства такой продукции отражаются в журнале по форме согласно приложению 1 с указанием в графе "Примечание" слов "</w:t>
      </w:r>
      <w:proofErr w:type="spellStart"/>
      <w:r>
        <w:t>неспиртосодержащая</w:t>
      </w:r>
      <w:proofErr w:type="spellEnd"/>
      <w:r>
        <w:t xml:space="preserve"> продукция".";</w:t>
      </w:r>
    </w:p>
    <w:p w:rsidR="00C54278" w:rsidRDefault="00C54278">
      <w:pPr>
        <w:pStyle w:val="ConsPlusNormal"/>
        <w:spacing w:before="220"/>
        <w:ind w:firstLine="540"/>
        <w:jc w:val="both"/>
      </w:pPr>
      <w:hyperlink r:id="rId67">
        <w:r>
          <w:rPr>
            <w:color w:val="0000FF"/>
          </w:rPr>
          <w:t>пункт 28</w:t>
        </w:r>
      </w:hyperlink>
      <w:r>
        <w:t xml:space="preserve"> после слова "емкости" дополнить словом "потребительской";</w:t>
      </w:r>
    </w:p>
    <w:p w:rsidR="00C54278" w:rsidRDefault="00C54278">
      <w:pPr>
        <w:pStyle w:val="ConsPlusNormal"/>
        <w:spacing w:before="220"/>
        <w:ind w:firstLine="540"/>
        <w:jc w:val="both"/>
      </w:pPr>
      <w:r>
        <w:t xml:space="preserve">в </w:t>
      </w:r>
      <w:hyperlink r:id="rId68">
        <w:r>
          <w:rPr>
            <w:color w:val="0000FF"/>
          </w:rPr>
          <w:t>приложениях 1</w:t>
        </w:r>
      </w:hyperlink>
      <w:r>
        <w:t xml:space="preserve"> и </w:t>
      </w:r>
      <w:hyperlink r:id="rId69">
        <w:r>
          <w:rPr>
            <w:color w:val="0000FF"/>
          </w:rPr>
          <w:t>2</w:t>
        </w:r>
      </w:hyperlink>
      <w:r>
        <w:t xml:space="preserve"> к этому Порядку:</w:t>
      </w:r>
    </w:p>
    <w:p w:rsidR="00C54278" w:rsidRDefault="00C54278">
      <w:pPr>
        <w:pStyle w:val="ConsPlusNormal"/>
        <w:spacing w:before="220"/>
        <w:ind w:firstLine="540"/>
        <w:jc w:val="both"/>
      </w:pPr>
      <w:r>
        <w:t xml:space="preserve">в </w:t>
      </w:r>
      <w:hyperlink r:id="rId70">
        <w:r>
          <w:rPr>
            <w:color w:val="0000FF"/>
          </w:rPr>
          <w:t>грифах</w:t>
        </w:r>
      </w:hyperlink>
      <w:r>
        <w:t xml:space="preserve"> слово "Порядку" заменить словами "Положению о порядке";</w:t>
      </w:r>
    </w:p>
    <w:p w:rsidR="00C54278" w:rsidRDefault="00C54278">
      <w:pPr>
        <w:pStyle w:val="ConsPlusNormal"/>
        <w:spacing w:before="220"/>
        <w:ind w:firstLine="540"/>
        <w:jc w:val="both"/>
      </w:pPr>
      <w:r>
        <w:t xml:space="preserve">перед словом "упаковки" дополнить </w:t>
      </w:r>
      <w:hyperlink r:id="rId71">
        <w:r>
          <w:rPr>
            <w:color w:val="0000FF"/>
          </w:rPr>
          <w:t>приложения</w:t>
        </w:r>
      </w:hyperlink>
      <w:r>
        <w:t xml:space="preserve"> словом "потребительской";</w:t>
      </w:r>
    </w:p>
    <w:p w:rsidR="00C54278" w:rsidRDefault="00C54278">
      <w:pPr>
        <w:pStyle w:val="ConsPlusNormal"/>
        <w:spacing w:before="220"/>
        <w:ind w:firstLine="540"/>
        <w:jc w:val="both"/>
      </w:pPr>
      <w:r>
        <w:t xml:space="preserve">в </w:t>
      </w:r>
      <w:hyperlink r:id="rId72">
        <w:r>
          <w:rPr>
            <w:color w:val="0000FF"/>
          </w:rPr>
          <w:t>приложении 3</w:t>
        </w:r>
      </w:hyperlink>
      <w:r>
        <w:t xml:space="preserve"> к этому Порядку:</w:t>
      </w:r>
    </w:p>
    <w:p w:rsidR="00C54278" w:rsidRDefault="00C54278">
      <w:pPr>
        <w:pStyle w:val="ConsPlusNormal"/>
        <w:spacing w:before="220"/>
        <w:ind w:firstLine="540"/>
        <w:jc w:val="both"/>
      </w:pPr>
      <w:r>
        <w:t xml:space="preserve">в </w:t>
      </w:r>
      <w:hyperlink r:id="rId73">
        <w:r>
          <w:rPr>
            <w:color w:val="0000FF"/>
          </w:rPr>
          <w:t>грифе</w:t>
        </w:r>
      </w:hyperlink>
      <w:r>
        <w:t xml:space="preserve"> слово "Порядку" заменить словами "Положению о порядке";</w:t>
      </w:r>
    </w:p>
    <w:p w:rsidR="00C54278" w:rsidRDefault="00C54278">
      <w:pPr>
        <w:pStyle w:val="ConsPlusNormal"/>
        <w:spacing w:before="220"/>
        <w:ind w:firstLine="540"/>
        <w:jc w:val="both"/>
      </w:pPr>
      <w:hyperlink r:id="rId74">
        <w:r>
          <w:rPr>
            <w:color w:val="0000FF"/>
          </w:rPr>
          <w:t>слово</w:t>
        </w:r>
      </w:hyperlink>
      <w:r>
        <w:t xml:space="preserve"> "ректификации" заменить словами "спиртовой промышленности";</w:t>
      </w:r>
    </w:p>
    <w:p w:rsidR="00C54278" w:rsidRDefault="00C54278">
      <w:pPr>
        <w:pStyle w:val="ConsPlusNormal"/>
        <w:spacing w:before="220"/>
        <w:ind w:firstLine="540"/>
        <w:jc w:val="both"/>
      </w:pPr>
      <w:r>
        <w:t xml:space="preserve">в </w:t>
      </w:r>
      <w:hyperlink r:id="rId75">
        <w:r>
          <w:rPr>
            <w:color w:val="0000FF"/>
          </w:rPr>
          <w:t>грифах приложений 4</w:t>
        </w:r>
      </w:hyperlink>
      <w:r>
        <w:t xml:space="preserve"> - </w:t>
      </w:r>
      <w:hyperlink r:id="rId76">
        <w:r>
          <w:rPr>
            <w:color w:val="0000FF"/>
          </w:rPr>
          <w:t>7</w:t>
        </w:r>
      </w:hyperlink>
      <w:r>
        <w:t xml:space="preserve"> к этому Порядку слово "Порядку" заменить словами "Положению о порядке".</w:t>
      </w:r>
    </w:p>
    <w:p w:rsidR="00C54278" w:rsidRDefault="00C54278">
      <w:pPr>
        <w:pStyle w:val="ConsPlusNormal"/>
        <w:spacing w:before="220"/>
        <w:ind w:firstLine="540"/>
        <w:jc w:val="both"/>
      </w:pPr>
      <w:r>
        <w:t xml:space="preserve">5. В </w:t>
      </w:r>
      <w:hyperlink r:id="rId77">
        <w:r>
          <w:rPr>
            <w:color w:val="0000FF"/>
          </w:rPr>
          <w:t>постановлении</w:t>
        </w:r>
      </w:hyperlink>
      <w:r>
        <w:t xml:space="preserve"> Совета Министров Республики Беларусь от 1 ноября 2005 г. N 1205 "Об утверждении Порядка выдачи нарядов на отпуск этилового спирта, получаемого из пищевого </w:t>
      </w:r>
      <w:r>
        <w:lastRenderedPageBreak/>
        <w:t>сырья, этилового ректификованного технического спирта и этилового денатурированного спирта, получаемого из пищевого или непищевого сырья":</w:t>
      </w:r>
    </w:p>
    <w:p w:rsidR="00C54278" w:rsidRDefault="00C54278">
      <w:pPr>
        <w:pStyle w:val="ConsPlusNormal"/>
        <w:spacing w:before="220"/>
        <w:ind w:firstLine="540"/>
        <w:jc w:val="both"/>
      </w:pPr>
      <w:hyperlink r:id="rId78">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"О выдаче нарядов на отпуск и нарядов на получение этилового спирта";</w:t>
      </w:r>
    </w:p>
    <w:p w:rsidR="00C54278" w:rsidRDefault="00C54278">
      <w:pPr>
        <w:pStyle w:val="ConsPlusNormal"/>
        <w:spacing w:before="220"/>
        <w:ind w:firstLine="540"/>
        <w:jc w:val="both"/>
      </w:pPr>
      <w:hyperlink r:id="rId79">
        <w:r>
          <w:rPr>
            <w:color w:val="0000FF"/>
          </w:rPr>
          <w:t>преамбулу</w:t>
        </w:r>
      </w:hyperlink>
      <w:r>
        <w:t xml:space="preserve"> и </w:t>
      </w:r>
      <w:hyperlink r:id="rId80">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81">
        <w:r>
          <w:rPr>
            <w:color w:val="0000FF"/>
          </w:rPr>
          <w:t>пункта 3 статьи 27</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1. Утвердить Положение о порядке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(прилагается).";</w:t>
      </w:r>
    </w:p>
    <w:p w:rsidR="00C54278" w:rsidRDefault="00C54278">
      <w:pPr>
        <w:pStyle w:val="ConsPlusNormal"/>
        <w:spacing w:before="220"/>
        <w:ind w:firstLine="540"/>
        <w:jc w:val="both"/>
      </w:pPr>
      <w:r>
        <w:t xml:space="preserve">в </w:t>
      </w:r>
      <w:hyperlink r:id="rId82">
        <w:r>
          <w:rPr>
            <w:color w:val="0000FF"/>
          </w:rPr>
          <w:t>Порядке</w:t>
        </w:r>
      </w:hyperlink>
      <w:r>
        <w:t xml:space="preserve"> выдачи нарядов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утвержденном этим постановлением:</w:t>
      </w:r>
    </w:p>
    <w:p w:rsidR="00C54278" w:rsidRDefault="00C54278">
      <w:pPr>
        <w:pStyle w:val="ConsPlusNormal"/>
        <w:spacing w:before="220"/>
        <w:ind w:firstLine="540"/>
        <w:jc w:val="both"/>
      </w:pPr>
      <w:hyperlink r:id="rId83">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"Положение о порядке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C54278" w:rsidRDefault="00C54278">
      <w:pPr>
        <w:pStyle w:val="ConsPlusNormal"/>
        <w:spacing w:before="220"/>
        <w:ind w:firstLine="540"/>
        <w:jc w:val="both"/>
      </w:pPr>
      <w:r>
        <w:t xml:space="preserve">в </w:t>
      </w:r>
      <w:hyperlink r:id="rId84">
        <w:r>
          <w:rPr>
            <w:color w:val="0000FF"/>
          </w:rPr>
          <w:t>пункте 1</w:t>
        </w:r>
      </w:hyperlink>
      <w:r>
        <w:t>:</w:t>
      </w:r>
    </w:p>
    <w:p w:rsidR="00C54278" w:rsidRDefault="00C54278">
      <w:pPr>
        <w:pStyle w:val="ConsPlusNormal"/>
        <w:spacing w:before="220"/>
        <w:ind w:firstLine="540"/>
        <w:jc w:val="both"/>
      </w:pPr>
      <w:hyperlink r:id="rId85">
        <w:r>
          <w:rPr>
            <w:color w:val="0000FF"/>
          </w:rPr>
          <w:t>слово</w:t>
        </w:r>
      </w:hyperlink>
      <w:r>
        <w:t xml:space="preserve"> "Порядком" заменить словом "Положением";</w:t>
      </w:r>
    </w:p>
    <w:p w:rsidR="00C54278" w:rsidRDefault="00C54278">
      <w:pPr>
        <w:pStyle w:val="ConsPlusNormal"/>
        <w:spacing w:before="220"/>
        <w:ind w:firstLine="540"/>
        <w:jc w:val="both"/>
      </w:pPr>
      <w:r>
        <w:t xml:space="preserve">после слова "отпуск" дополнить </w:t>
      </w:r>
      <w:hyperlink r:id="rId86">
        <w:r>
          <w:rPr>
            <w:color w:val="0000FF"/>
          </w:rPr>
          <w:t>пункт</w:t>
        </w:r>
      </w:hyperlink>
      <w:r>
        <w:t xml:space="preserve"> словами "и нарядов на получение";</w:t>
      </w:r>
    </w:p>
    <w:p w:rsidR="00C54278" w:rsidRDefault="00C54278">
      <w:pPr>
        <w:pStyle w:val="ConsPlusNormal"/>
        <w:spacing w:before="220"/>
        <w:ind w:firstLine="540"/>
        <w:jc w:val="both"/>
      </w:pPr>
      <w:r>
        <w:t xml:space="preserve">в </w:t>
      </w:r>
      <w:hyperlink r:id="rId87">
        <w:r>
          <w:rPr>
            <w:color w:val="0000FF"/>
          </w:rPr>
          <w:t>пункте 2</w:t>
        </w:r>
      </w:hyperlink>
      <w:r>
        <w:t>:</w:t>
      </w:r>
    </w:p>
    <w:p w:rsidR="00C54278" w:rsidRDefault="00C54278">
      <w:pPr>
        <w:pStyle w:val="ConsPlusNormal"/>
        <w:spacing w:before="220"/>
        <w:ind w:firstLine="540"/>
        <w:jc w:val="both"/>
      </w:pPr>
      <w:hyperlink r:id="rId88">
        <w:r>
          <w:rPr>
            <w:color w:val="0000FF"/>
          </w:rPr>
          <w:t>слово</w:t>
        </w:r>
      </w:hyperlink>
      <w:r>
        <w:t xml:space="preserve"> "Порядке" заменить словом "Положении";</w:t>
      </w:r>
    </w:p>
    <w:p w:rsidR="00C54278" w:rsidRDefault="00C54278">
      <w:pPr>
        <w:pStyle w:val="ConsPlusNormal"/>
        <w:spacing w:before="220"/>
        <w:ind w:firstLine="540"/>
        <w:jc w:val="both"/>
      </w:pPr>
      <w:hyperlink r:id="rId89">
        <w:r>
          <w:rPr>
            <w:color w:val="0000FF"/>
          </w:rPr>
          <w:t>слова</w:t>
        </w:r>
      </w:hyperlink>
      <w:r>
        <w:t xml:space="preserve"> "от 27 августа 2008 года" и "(Национальный реестр правовых актов Республики Беларусь, 2008 г., N 212, 2/1526)" исключить;</w:t>
      </w:r>
    </w:p>
    <w:p w:rsidR="00C54278" w:rsidRDefault="00C54278">
      <w:pPr>
        <w:pStyle w:val="ConsPlusNormal"/>
        <w:spacing w:before="220"/>
        <w:ind w:firstLine="540"/>
        <w:jc w:val="both"/>
      </w:pPr>
      <w:hyperlink r:id="rId90">
        <w:r>
          <w:rPr>
            <w:color w:val="0000FF"/>
          </w:rPr>
          <w:t>пункт 3</w:t>
        </w:r>
      </w:hyperlink>
      <w:r>
        <w:t xml:space="preserve"> после слова "отпуск" дополнить словами "и нарядов на получение";</w:t>
      </w:r>
    </w:p>
    <w:p w:rsidR="00C54278" w:rsidRDefault="00C54278">
      <w:pPr>
        <w:pStyle w:val="ConsPlusNormal"/>
        <w:spacing w:before="220"/>
        <w:ind w:firstLine="540"/>
        <w:jc w:val="both"/>
      </w:pPr>
      <w:r>
        <w:t xml:space="preserve">в </w:t>
      </w:r>
      <w:hyperlink r:id="rId91">
        <w:r>
          <w:rPr>
            <w:color w:val="0000FF"/>
          </w:rPr>
          <w:t>пункте 4</w:t>
        </w:r>
      </w:hyperlink>
      <w:r>
        <w:t>:</w:t>
      </w:r>
    </w:p>
    <w:p w:rsidR="00C54278" w:rsidRDefault="00C54278">
      <w:pPr>
        <w:pStyle w:val="ConsPlusNormal"/>
        <w:spacing w:before="220"/>
        <w:ind w:firstLine="540"/>
        <w:jc w:val="both"/>
      </w:pPr>
      <w:hyperlink r:id="rId92">
        <w:r>
          <w:rPr>
            <w:color w:val="0000FF"/>
          </w:rPr>
          <w:t>подпункт 4.1</w:t>
        </w:r>
      </w:hyperlink>
      <w:r>
        <w:t xml:space="preserve"> после слов "лицами" и "индивидуальными предпринимателями" дополнить соответственно словами "Республики Беларусь" и ", зарегистрированными в Республике Беларусь (далее, если не указано иное, - индивидуальные предприниматели)";</w:t>
      </w:r>
    </w:p>
    <w:p w:rsidR="00C54278" w:rsidRDefault="00C54278">
      <w:pPr>
        <w:pStyle w:val="ConsPlusNormal"/>
        <w:spacing w:before="220"/>
        <w:ind w:firstLine="540"/>
        <w:jc w:val="both"/>
      </w:pPr>
      <w:hyperlink r:id="rId93">
        <w:r>
          <w:rPr>
            <w:color w:val="0000FF"/>
          </w:rPr>
          <w:t>подпункты 4.2</w:t>
        </w:r>
      </w:hyperlink>
      <w:r>
        <w:t xml:space="preserve">, </w:t>
      </w:r>
      <w:hyperlink r:id="rId94">
        <w:r>
          <w:rPr>
            <w:color w:val="0000FF"/>
          </w:rPr>
          <w:t>4.3</w:t>
        </w:r>
      </w:hyperlink>
      <w:r>
        <w:t xml:space="preserve"> и </w:t>
      </w:r>
      <w:hyperlink r:id="rId95">
        <w:r>
          <w:rPr>
            <w:color w:val="0000FF"/>
          </w:rPr>
          <w:t>часть вторую подпункта 4.4</w:t>
        </w:r>
      </w:hyperlink>
      <w:r>
        <w:t xml:space="preserve"> после слова "лицами" дополнить словами "Республики Беларусь";</w:t>
      </w:r>
    </w:p>
    <w:p w:rsidR="00C54278" w:rsidRDefault="00C54278">
      <w:pPr>
        <w:pStyle w:val="ConsPlusNormal"/>
        <w:spacing w:before="220"/>
        <w:ind w:firstLine="540"/>
        <w:jc w:val="both"/>
      </w:pPr>
      <w:r>
        <w:t xml:space="preserve">дополнить </w:t>
      </w:r>
      <w:hyperlink r:id="rId96">
        <w:r>
          <w:rPr>
            <w:color w:val="0000FF"/>
          </w:rPr>
          <w:t>Порядок</w:t>
        </w:r>
      </w:hyperlink>
      <w:r>
        <w:t xml:space="preserve"> пунктом 4-1 следующего содержания:</w:t>
      </w:r>
    </w:p>
    <w:p w:rsidR="00C54278" w:rsidRDefault="00C54278">
      <w:pPr>
        <w:pStyle w:val="ConsPlusNormal"/>
        <w:spacing w:before="220"/>
        <w:ind w:firstLine="540"/>
        <w:jc w:val="both"/>
      </w:pPr>
      <w:r>
        <w:t xml:space="preserve">"4-1. Для выдачи нарядов на получение пищевого спирта юридическими лицами Республики Беларусь, являющимися переработчиками алкогольной продукции и покупателями по </w:t>
      </w:r>
      <w:r>
        <w:lastRenderedPageBreak/>
        <w:t>внешнеторговым договорам, предусматривающим ввоз пищевого спирта, представляются заявления соответствующей уполномоченной организации.";</w:t>
      </w:r>
    </w:p>
    <w:p w:rsidR="00C54278" w:rsidRDefault="00C54278">
      <w:pPr>
        <w:pStyle w:val="ConsPlusNormal"/>
        <w:spacing w:before="220"/>
        <w:ind w:firstLine="540"/>
        <w:jc w:val="both"/>
      </w:pPr>
      <w:r>
        <w:t xml:space="preserve">в </w:t>
      </w:r>
      <w:hyperlink r:id="rId97">
        <w:r>
          <w:rPr>
            <w:color w:val="0000FF"/>
          </w:rPr>
          <w:t>пункте 5</w:t>
        </w:r>
      </w:hyperlink>
      <w:r>
        <w:t>:</w:t>
      </w:r>
    </w:p>
    <w:p w:rsidR="00C54278" w:rsidRDefault="00C54278">
      <w:pPr>
        <w:pStyle w:val="ConsPlusNormal"/>
        <w:spacing w:before="220"/>
        <w:ind w:firstLine="540"/>
        <w:jc w:val="both"/>
      </w:pPr>
      <w:hyperlink r:id="rId98">
        <w:r>
          <w:rPr>
            <w:color w:val="0000FF"/>
          </w:rPr>
          <w:t>подпункт 5.1</w:t>
        </w:r>
      </w:hyperlink>
      <w:r>
        <w:t xml:space="preserve"> после слова "лицами" дополнить словами "Республики Беларусь";</w:t>
      </w:r>
    </w:p>
    <w:p w:rsidR="00C54278" w:rsidRDefault="00C54278">
      <w:pPr>
        <w:pStyle w:val="ConsPlusNormal"/>
        <w:spacing w:before="220"/>
        <w:ind w:firstLine="540"/>
        <w:jc w:val="both"/>
      </w:pPr>
      <w:r>
        <w:t xml:space="preserve">в </w:t>
      </w:r>
      <w:hyperlink r:id="rId99">
        <w:r>
          <w:rPr>
            <w:color w:val="0000FF"/>
          </w:rPr>
          <w:t>подпункте 5.2</w:t>
        </w:r>
      </w:hyperlink>
      <w:r>
        <w:t>:</w:t>
      </w:r>
    </w:p>
    <w:p w:rsidR="00C54278" w:rsidRDefault="00C54278">
      <w:pPr>
        <w:pStyle w:val="ConsPlusNormal"/>
        <w:spacing w:before="220"/>
        <w:ind w:firstLine="540"/>
        <w:jc w:val="both"/>
      </w:pPr>
      <w:r>
        <w:t xml:space="preserve">после слова "лицами" дополнить </w:t>
      </w:r>
      <w:hyperlink r:id="rId100">
        <w:r>
          <w:rPr>
            <w:color w:val="0000FF"/>
          </w:rPr>
          <w:t>подпункт</w:t>
        </w:r>
      </w:hyperlink>
      <w:r>
        <w:t xml:space="preserve"> словами "Республики Беларусь";</w:t>
      </w:r>
    </w:p>
    <w:p w:rsidR="00C54278" w:rsidRDefault="00C54278">
      <w:pPr>
        <w:pStyle w:val="ConsPlusNormal"/>
        <w:spacing w:before="220"/>
        <w:ind w:firstLine="540"/>
        <w:jc w:val="both"/>
      </w:pPr>
      <w:hyperlink r:id="rId101">
        <w:r>
          <w:rPr>
            <w:color w:val="0000FF"/>
          </w:rPr>
          <w:t>слова</w:t>
        </w:r>
      </w:hyperlink>
      <w:r>
        <w:t xml:space="preserve"> ", входящим в состав холдинга "</w:t>
      </w:r>
      <w:proofErr w:type="spellStart"/>
      <w:r>
        <w:t>Белресурсы</w:t>
      </w:r>
      <w:proofErr w:type="spellEnd"/>
      <w:r>
        <w:t>"," заменить словами "Республики Беларусь - участникам холдинга "</w:t>
      </w:r>
      <w:proofErr w:type="spellStart"/>
      <w:r>
        <w:t>Белресурсы</w:t>
      </w:r>
      <w:proofErr w:type="spellEnd"/>
      <w:r>
        <w:t>";</w:t>
      </w:r>
    </w:p>
    <w:p w:rsidR="00C54278" w:rsidRDefault="00C54278">
      <w:pPr>
        <w:pStyle w:val="ConsPlusNormal"/>
        <w:spacing w:before="220"/>
        <w:ind w:firstLine="540"/>
        <w:jc w:val="both"/>
      </w:pPr>
      <w:r>
        <w:t xml:space="preserve">в </w:t>
      </w:r>
      <w:hyperlink r:id="rId102">
        <w:r>
          <w:rPr>
            <w:color w:val="0000FF"/>
          </w:rPr>
          <w:t>подпункте 5.3</w:t>
        </w:r>
      </w:hyperlink>
      <w:r>
        <w:t xml:space="preserve"> слова ", входящими в состав холдинга "</w:t>
      </w:r>
      <w:proofErr w:type="spellStart"/>
      <w:r>
        <w:t>Белресурсы</w:t>
      </w:r>
      <w:proofErr w:type="spellEnd"/>
      <w:r>
        <w:t>"," заменить словами "Республики Беларусь - участниками холдинга "</w:t>
      </w:r>
      <w:proofErr w:type="spellStart"/>
      <w:r>
        <w:t>Белресурсы</w:t>
      </w:r>
      <w:proofErr w:type="spellEnd"/>
      <w:r>
        <w:t>";</w:t>
      </w:r>
    </w:p>
    <w:p w:rsidR="00C54278" w:rsidRDefault="00C54278">
      <w:pPr>
        <w:pStyle w:val="ConsPlusNormal"/>
        <w:spacing w:before="220"/>
        <w:ind w:firstLine="540"/>
        <w:jc w:val="both"/>
      </w:pPr>
      <w:r>
        <w:t xml:space="preserve">дополнить </w:t>
      </w:r>
      <w:hyperlink r:id="rId103">
        <w:r>
          <w:rPr>
            <w:color w:val="0000FF"/>
          </w:rPr>
          <w:t>Порядок</w:t>
        </w:r>
      </w:hyperlink>
      <w:r>
        <w:t xml:space="preserve"> пунктом 5-1 следующего содержания:</w:t>
      </w:r>
    </w:p>
    <w:p w:rsidR="00C54278" w:rsidRDefault="00C54278">
      <w:pPr>
        <w:pStyle w:val="ConsPlusNormal"/>
        <w:spacing w:before="220"/>
        <w:ind w:firstLine="540"/>
        <w:jc w:val="both"/>
      </w:pPr>
      <w:r>
        <w:t>"5-1. Для выдачи нарядов на получение непищевого спирта юридическими лицами Республики Беларусь, являющимися переработчиками указанного спирта, юридическими лицами Республики Беларусь, основным видом деятельности которых является производство продуктов нефтепереработки, аккредитованными для проведения испытаний производимых нефтепродуктов по установленным методикам, предусматривающим применение указанного спирта, представляются заявления соответствующей уполномоченной организации.";</w:t>
      </w:r>
    </w:p>
    <w:p w:rsidR="00C54278" w:rsidRDefault="00C54278">
      <w:pPr>
        <w:pStyle w:val="ConsPlusNormal"/>
        <w:spacing w:before="220"/>
        <w:ind w:firstLine="540"/>
        <w:jc w:val="both"/>
      </w:pPr>
      <w:r>
        <w:t xml:space="preserve">в </w:t>
      </w:r>
      <w:hyperlink r:id="rId104">
        <w:r>
          <w:rPr>
            <w:color w:val="0000FF"/>
          </w:rPr>
          <w:t>пункте 6</w:t>
        </w:r>
      </w:hyperlink>
      <w:r>
        <w:t>:</w:t>
      </w:r>
    </w:p>
    <w:p w:rsidR="00C54278" w:rsidRDefault="00C54278">
      <w:pPr>
        <w:pStyle w:val="ConsPlusNormal"/>
        <w:spacing w:before="220"/>
        <w:ind w:firstLine="540"/>
        <w:jc w:val="both"/>
      </w:pPr>
      <w:r>
        <w:t xml:space="preserve">в подпункте 6.2 </w:t>
      </w:r>
      <w:hyperlink r:id="rId105">
        <w:r>
          <w:rPr>
            <w:color w:val="0000FF"/>
          </w:rPr>
          <w:t>части первой</w:t>
        </w:r>
      </w:hyperlink>
      <w:r>
        <w:t>:</w:t>
      </w:r>
    </w:p>
    <w:p w:rsidR="00C54278" w:rsidRDefault="00C54278">
      <w:pPr>
        <w:pStyle w:val="ConsPlusNormal"/>
        <w:spacing w:before="220"/>
        <w:ind w:firstLine="540"/>
        <w:jc w:val="both"/>
      </w:pPr>
      <w:hyperlink r:id="rId106">
        <w:r>
          <w:rPr>
            <w:color w:val="0000FF"/>
          </w:rPr>
          <w:t>абзац третий</w:t>
        </w:r>
      </w:hyperlink>
      <w:r>
        <w:t xml:space="preserve"> дополнить словами "Республики Беларусь";</w:t>
      </w:r>
    </w:p>
    <w:p w:rsidR="00C54278" w:rsidRDefault="00C54278">
      <w:pPr>
        <w:pStyle w:val="ConsPlusNormal"/>
        <w:spacing w:before="220"/>
        <w:ind w:firstLine="540"/>
        <w:jc w:val="both"/>
      </w:pPr>
      <w:r>
        <w:t xml:space="preserve">в </w:t>
      </w:r>
      <w:hyperlink r:id="rId107">
        <w:r>
          <w:rPr>
            <w:color w:val="0000FF"/>
          </w:rPr>
          <w:t>абзаце четвертом</w:t>
        </w:r>
      </w:hyperlink>
      <w:r>
        <w:t xml:space="preserve"> слова ", входящего в состав" заменить словами "Республики Беларусь - участника";</w:t>
      </w:r>
    </w:p>
    <w:p w:rsidR="00C54278" w:rsidRDefault="00C54278">
      <w:pPr>
        <w:pStyle w:val="ConsPlusNormal"/>
        <w:spacing w:before="220"/>
        <w:ind w:firstLine="540"/>
        <w:jc w:val="both"/>
      </w:pPr>
      <w:r>
        <w:t xml:space="preserve">в </w:t>
      </w:r>
      <w:hyperlink r:id="rId108">
        <w:r>
          <w:rPr>
            <w:color w:val="0000FF"/>
          </w:rPr>
          <w:t>части второй</w:t>
        </w:r>
      </w:hyperlink>
      <w:r>
        <w:t>:</w:t>
      </w:r>
    </w:p>
    <w:p w:rsidR="00C54278" w:rsidRDefault="00C54278">
      <w:pPr>
        <w:pStyle w:val="ConsPlusNormal"/>
        <w:spacing w:before="220"/>
        <w:ind w:firstLine="540"/>
        <w:jc w:val="both"/>
      </w:pPr>
      <w:r>
        <w:t xml:space="preserve">после слова "лицами" дополнить </w:t>
      </w:r>
      <w:hyperlink r:id="rId109">
        <w:r>
          <w:rPr>
            <w:color w:val="0000FF"/>
          </w:rPr>
          <w:t>часть</w:t>
        </w:r>
      </w:hyperlink>
      <w:r>
        <w:t xml:space="preserve"> словами "Республики Беларусь";</w:t>
      </w:r>
    </w:p>
    <w:p w:rsidR="00C54278" w:rsidRDefault="00C54278">
      <w:pPr>
        <w:pStyle w:val="ConsPlusNormal"/>
        <w:spacing w:before="220"/>
        <w:ind w:firstLine="540"/>
        <w:jc w:val="both"/>
      </w:pPr>
      <w:hyperlink r:id="rId110">
        <w:r>
          <w:rPr>
            <w:color w:val="0000FF"/>
          </w:rPr>
          <w:t>слово</w:t>
        </w:r>
      </w:hyperlink>
      <w:r>
        <w:t xml:space="preserve"> "Порядка" заменить словом "Положения";</w:t>
      </w:r>
    </w:p>
    <w:p w:rsidR="00C54278" w:rsidRDefault="00C54278">
      <w:pPr>
        <w:pStyle w:val="ConsPlusNormal"/>
        <w:spacing w:before="220"/>
        <w:ind w:firstLine="540"/>
        <w:jc w:val="both"/>
      </w:pPr>
      <w:r>
        <w:t xml:space="preserve">после слов "подпункта 6.2" дополнить </w:t>
      </w:r>
      <w:hyperlink r:id="rId111">
        <w:r>
          <w:rPr>
            <w:color w:val="0000FF"/>
          </w:rPr>
          <w:t>часть</w:t>
        </w:r>
      </w:hyperlink>
      <w:r>
        <w:t xml:space="preserve"> словами "части первой";</w:t>
      </w:r>
    </w:p>
    <w:p w:rsidR="00C54278" w:rsidRDefault="00C54278">
      <w:pPr>
        <w:pStyle w:val="ConsPlusNormal"/>
        <w:spacing w:before="220"/>
        <w:ind w:firstLine="540"/>
        <w:jc w:val="both"/>
      </w:pPr>
      <w:r>
        <w:t xml:space="preserve">в </w:t>
      </w:r>
      <w:hyperlink r:id="rId112">
        <w:r>
          <w:rPr>
            <w:color w:val="0000FF"/>
          </w:rPr>
          <w:t>части третьей</w:t>
        </w:r>
      </w:hyperlink>
      <w:r>
        <w:t xml:space="preserve"> слова ", входящее в состав" заменить словами "Республики Беларусь - участник";</w:t>
      </w:r>
    </w:p>
    <w:p w:rsidR="00C54278" w:rsidRDefault="00C54278">
      <w:pPr>
        <w:pStyle w:val="ConsPlusNormal"/>
        <w:spacing w:before="220"/>
        <w:ind w:firstLine="540"/>
        <w:jc w:val="both"/>
      </w:pPr>
      <w:r>
        <w:t xml:space="preserve">в </w:t>
      </w:r>
      <w:hyperlink r:id="rId113">
        <w:r>
          <w:rPr>
            <w:color w:val="0000FF"/>
          </w:rPr>
          <w:t>пункте 7</w:t>
        </w:r>
      </w:hyperlink>
      <w:r>
        <w:t>:</w:t>
      </w:r>
    </w:p>
    <w:p w:rsidR="00C54278" w:rsidRDefault="00C54278">
      <w:pPr>
        <w:pStyle w:val="ConsPlusNormal"/>
        <w:spacing w:before="220"/>
        <w:ind w:firstLine="540"/>
        <w:jc w:val="both"/>
      </w:pPr>
      <w:hyperlink r:id="rId114">
        <w:r>
          <w:rPr>
            <w:color w:val="0000FF"/>
          </w:rPr>
          <w:t>абзацы второй</w:t>
        </w:r>
      </w:hyperlink>
      <w:r>
        <w:t xml:space="preserve"> и </w:t>
      </w:r>
      <w:hyperlink r:id="rId115">
        <w:r>
          <w:rPr>
            <w:color w:val="0000FF"/>
          </w:rPr>
          <w:t>пятый подпункта 7.2 части первой</w:t>
        </w:r>
      </w:hyperlink>
      <w:r>
        <w:t xml:space="preserve"> после слова "предпринимателя" дополнить словами ", зарегистрированного за пределами Республики Беларусь";</w:t>
      </w:r>
    </w:p>
    <w:p w:rsidR="00C54278" w:rsidRDefault="00C54278">
      <w:pPr>
        <w:pStyle w:val="ConsPlusNormal"/>
        <w:spacing w:before="220"/>
        <w:ind w:firstLine="540"/>
        <w:jc w:val="both"/>
      </w:pPr>
      <w:hyperlink r:id="rId116">
        <w:r>
          <w:rPr>
            <w:color w:val="0000FF"/>
          </w:rPr>
          <w:t>часть вторую</w:t>
        </w:r>
      </w:hyperlink>
      <w:r>
        <w:t xml:space="preserve"> дополнить словами ", зарегистрированным за пределами Республики Беларусь";</w:t>
      </w:r>
    </w:p>
    <w:p w:rsidR="00C54278" w:rsidRDefault="00C54278">
      <w:pPr>
        <w:pStyle w:val="ConsPlusNormal"/>
        <w:spacing w:before="220"/>
        <w:ind w:firstLine="540"/>
        <w:jc w:val="both"/>
      </w:pPr>
      <w:r>
        <w:t xml:space="preserve">дополнить </w:t>
      </w:r>
      <w:hyperlink r:id="rId117">
        <w:r>
          <w:rPr>
            <w:color w:val="0000FF"/>
          </w:rPr>
          <w:t>Порядок</w:t>
        </w:r>
      </w:hyperlink>
      <w:r>
        <w:t xml:space="preserve"> пунктом 7-1 следующего содержания:</w:t>
      </w:r>
    </w:p>
    <w:p w:rsidR="00C54278" w:rsidRDefault="00C54278">
      <w:pPr>
        <w:pStyle w:val="ConsPlusNormal"/>
        <w:spacing w:before="220"/>
        <w:ind w:firstLine="540"/>
        <w:jc w:val="both"/>
      </w:pPr>
      <w:r>
        <w:t>"7-1. В заявлении на выдачу наряда на получение пищевого или непищевого спирта в целях его ввоза указываются следующие сведения:</w:t>
      </w:r>
    </w:p>
    <w:p w:rsidR="00C54278" w:rsidRDefault="00C54278">
      <w:pPr>
        <w:pStyle w:val="ConsPlusNormal"/>
        <w:spacing w:before="220"/>
        <w:ind w:firstLine="540"/>
        <w:jc w:val="both"/>
      </w:pPr>
      <w:r>
        <w:lastRenderedPageBreak/>
        <w:t>7-1.1. наименование соответствующей уполномоченной организации, в которую представляется заявление;</w:t>
      </w:r>
    </w:p>
    <w:p w:rsidR="00C54278" w:rsidRDefault="00C54278">
      <w:pPr>
        <w:pStyle w:val="ConsPlusNormal"/>
        <w:spacing w:before="220"/>
        <w:ind w:firstLine="540"/>
        <w:jc w:val="both"/>
      </w:pPr>
      <w:r>
        <w:t>7-1.2. информация о заявителе (наименование, в том числе сокращенное, место нахождения, учетный номер плательщика, контактный телефон);</w:t>
      </w:r>
    </w:p>
    <w:p w:rsidR="00C54278" w:rsidRDefault="00C54278">
      <w:pPr>
        <w:pStyle w:val="ConsPlusNormal"/>
        <w:spacing w:before="220"/>
        <w:ind w:firstLine="540"/>
        <w:jc w:val="both"/>
      </w:pPr>
      <w:r>
        <w:t>7-1.3. информация о поставщике пищевого или непищевого спирта:</w:t>
      </w:r>
    </w:p>
    <w:p w:rsidR="00C54278" w:rsidRDefault="00C54278">
      <w:pPr>
        <w:pStyle w:val="ConsPlusNormal"/>
        <w:spacing w:before="220"/>
        <w:ind w:firstLine="540"/>
        <w:jc w:val="both"/>
      </w:pPr>
      <w:r>
        <w:t>фамилия, собственное имя, отчество (при его наличии), место жительства, учетный номер плательщика, контактный телефон - для индивидуального предпринимателя, зарегистрированного за пределами Республики Беларусь;</w:t>
      </w:r>
    </w:p>
    <w:p w:rsidR="00C54278" w:rsidRDefault="00C54278">
      <w:pPr>
        <w:pStyle w:val="ConsPlusNormal"/>
        <w:spacing w:before="220"/>
        <w:ind w:firstLine="540"/>
        <w:jc w:val="both"/>
      </w:pPr>
      <w:r>
        <w:t>наименование, в том числе сокращенное, место нахождения, учетный номер плательщика, контактный телефон - для юридического лица;</w:t>
      </w:r>
    </w:p>
    <w:p w:rsidR="00C54278" w:rsidRDefault="00C54278">
      <w:pPr>
        <w:pStyle w:val="ConsPlusNormal"/>
        <w:spacing w:before="220"/>
        <w:ind w:firstLine="540"/>
        <w:jc w:val="both"/>
      </w:pPr>
      <w:r>
        <w:t>реквизиты выписки из торгового реестра (регистра) страны учреждения поставщика пищевого или непищевого спирта либо из иного эквивалентного доказательства его юридического статуса в соответствии с законодательством страны его учреждения (наименование органа, иной организации, осуществивших регистрацию юридического лица или индивидуального предпринимателя, зарегистрированного за пределами Республики Беларусь, его регистрационный номер, дата регистрации);</w:t>
      </w:r>
    </w:p>
    <w:p w:rsidR="00C54278" w:rsidRDefault="00C54278">
      <w:pPr>
        <w:pStyle w:val="ConsPlusNormal"/>
        <w:spacing w:before="220"/>
        <w:ind w:firstLine="540"/>
        <w:jc w:val="both"/>
      </w:pPr>
      <w:r>
        <w:t>7-1.4. заявляемый к ввозу объем пищевого или непищевого спирта и обоснование необходимости его ввоза;</w:t>
      </w:r>
    </w:p>
    <w:p w:rsidR="00C54278" w:rsidRDefault="00C54278">
      <w:pPr>
        <w:pStyle w:val="ConsPlusNormal"/>
        <w:spacing w:before="220"/>
        <w:ind w:firstLine="540"/>
        <w:jc w:val="both"/>
      </w:pPr>
      <w:r>
        <w:t>7-1.5. перечень прилагаемых к заявлению документов с указанием количества листов.</w:t>
      </w:r>
    </w:p>
    <w:p w:rsidR="00C54278" w:rsidRDefault="00C54278">
      <w:pPr>
        <w:pStyle w:val="ConsPlusNormal"/>
        <w:spacing w:before="220"/>
        <w:ind w:firstLine="540"/>
        <w:jc w:val="both"/>
      </w:pPr>
      <w:r>
        <w:t>Заявление на выдачу наряда на получение пищевого или непищевого спирта в целях его ввоза подписывается руководителем (его заместителем) заявителя.";</w:t>
      </w:r>
    </w:p>
    <w:p w:rsidR="00C54278" w:rsidRDefault="00C54278">
      <w:pPr>
        <w:pStyle w:val="ConsPlusNormal"/>
        <w:spacing w:before="220"/>
        <w:ind w:firstLine="540"/>
        <w:jc w:val="both"/>
      </w:pPr>
      <w:r>
        <w:t xml:space="preserve">в </w:t>
      </w:r>
      <w:hyperlink r:id="rId118">
        <w:r>
          <w:rPr>
            <w:color w:val="0000FF"/>
          </w:rPr>
          <w:t>пункте 8</w:t>
        </w:r>
      </w:hyperlink>
      <w:r>
        <w:t xml:space="preserve"> слова "и 7 настоящего Порядка" заменить словами ", 7 и 7-1 настоящего Положения";</w:t>
      </w:r>
    </w:p>
    <w:p w:rsidR="00C54278" w:rsidRDefault="00C54278">
      <w:pPr>
        <w:pStyle w:val="ConsPlusNormal"/>
        <w:spacing w:before="220"/>
        <w:ind w:firstLine="540"/>
        <w:jc w:val="both"/>
      </w:pPr>
      <w:hyperlink r:id="rId119">
        <w:r>
          <w:rPr>
            <w:color w:val="0000FF"/>
          </w:rPr>
          <w:t>пункт 9</w:t>
        </w:r>
      </w:hyperlink>
      <w:r>
        <w:t xml:space="preserve"> изложить в следующей редакции:</w:t>
      </w:r>
    </w:p>
    <w:p w:rsidR="00C54278" w:rsidRDefault="00C54278">
      <w:pPr>
        <w:pStyle w:val="ConsPlusNormal"/>
        <w:spacing w:before="220"/>
        <w:ind w:firstLine="540"/>
        <w:jc w:val="both"/>
      </w:pPr>
      <w:r>
        <w:t>"9. К заявлению на выдачу наряда на отпуск пищевого спирта, составленному в соответствии с требованиями, предусмотренными в пункте 6 настоящего Положения, прилагается сводная заявка (заявка) на получение пищевого спирта по форме, утвержденной уполномоченной организацией, которая должна содержать обоснование (расчет) с указанием цели использования, норм расхода (средних норм) на единицу продукции (работ, услуг) и общий объем пищевого спирта, а также ссылки на нормативные правовые акты, в том числе технические нормативные правовые акты, нормативно-техническую и (или) технологическую документацию, подтверждающие указанные нормы.";</w:t>
      </w:r>
    </w:p>
    <w:p w:rsidR="00C54278" w:rsidRDefault="00C54278">
      <w:pPr>
        <w:pStyle w:val="ConsPlusNormal"/>
        <w:spacing w:before="220"/>
        <w:ind w:firstLine="540"/>
        <w:jc w:val="both"/>
      </w:pPr>
      <w:r>
        <w:t xml:space="preserve">в </w:t>
      </w:r>
      <w:hyperlink r:id="rId120">
        <w:r>
          <w:rPr>
            <w:color w:val="0000FF"/>
          </w:rPr>
          <w:t>пункте 10</w:t>
        </w:r>
      </w:hyperlink>
      <w:r>
        <w:t>:</w:t>
      </w:r>
    </w:p>
    <w:p w:rsidR="00C54278" w:rsidRDefault="00C54278">
      <w:pPr>
        <w:pStyle w:val="ConsPlusNormal"/>
        <w:spacing w:before="220"/>
        <w:ind w:firstLine="540"/>
        <w:jc w:val="both"/>
      </w:pPr>
      <w:r>
        <w:t xml:space="preserve">в </w:t>
      </w:r>
      <w:hyperlink r:id="rId121">
        <w:r>
          <w:rPr>
            <w:color w:val="0000FF"/>
          </w:rPr>
          <w:t>абзаце первом</w:t>
        </w:r>
      </w:hyperlink>
      <w:r>
        <w:t xml:space="preserve"> слово "Порядка" заменить словом "Положения";</w:t>
      </w:r>
    </w:p>
    <w:p w:rsidR="00C54278" w:rsidRDefault="00C54278">
      <w:pPr>
        <w:pStyle w:val="ConsPlusNormal"/>
        <w:spacing w:before="220"/>
        <w:ind w:firstLine="540"/>
        <w:jc w:val="both"/>
      </w:pPr>
      <w:hyperlink r:id="rId122">
        <w:r>
          <w:rPr>
            <w:color w:val="0000FF"/>
          </w:rPr>
          <w:t>подпункт 10.1</w:t>
        </w:r>
      </w:hyperlink>
      <w:r>
        <w:t xml:space="preserve"> изложить в следующей редакции:</w:t>
      </w:r>
    </w:p>
    <w:p w:rsidR="00C54278" w:rsidRDefault="00C54278">
      <w:pPr>
        <w:pStyle w:val="ConsPlusNormal"/>
        <w:spacing w:before="220"/>
        <w:ind w:firstLine="540"/>
        <w:jc w:val="both"/>
      </w:pPr>
      <w:r>
        <w:t>"10.1. юридическими лицами и индивидуальными предпринимателями, использующими непищевой спирт для собственных нужд, - сводная заявка (заявка) на получение непищевого спирта по форме, утвержденной соответствующей уполномоченной организацией, которая должна содержать обоснование (расчет) с указанием цели использования, норм расхода (средних норм) на единицу продукции (работ, услуг) и общий объем непищевого спирта, а также ссылки на нормативные правовые акты, в том числе технические нормативные правовые акты, нормативно-</w:t>
      </w:r>
      <w:r>
        <w:lastRenderedPageBreak/>
        <w:t>техническую и (или) технологическую документацию, подтверждающие указанные нормы;";</w:t>
      </w:r>
    </w:p>
    <w:p w:rsidR="00C54278" w:rsidRDefault="00C54278">
      <w:pPr>
        <w:pStyle w:val="ConsPlusNormal"/>
        <w:spacing w:before="220"/>
        <w:ind w:firstLine="540"/>
        <w:jc w:val="both"/>
      </w:pPr>
      <w:r>
        <w:t xml:space="preserve">в </w:t>
      </w:r>
      <w:hyperlink r:id="rId123">
        <w:r>
          <w:rPr>
            <w:color w:val="0000FF"/>
          </w:rPr>
          <w:t>подпункте 10.2</w:t>
        </w:r>
      </w:hyperlink>
      <w:r>
        <w:t>:</w:t>
      </w:r>
    </w:p>
    <w:p w:rsidR="00C54278" w:rsidRDefault="00C54278">
      <w:pPr>
        <w:pStyle w:val="ConsPlusNormal"/>
        <w:spacing w:before="220"/>
        <w:ind w:firstLine="540"/>
        <w:jc w:val="both"/>
      </w:pPr>
      <w:r>
        <w:t xml:space="preserve">в </w:t>
      </w:r>
      <w:hyperlink r:id="rId124">
        <w:r>
          <w:rPr>
            <w:color w:val="0000FF"/>
          </w:rPr>
          <w:t>абзаце первом</w:t>
        </w:r>
      </w:hyperlink>
      <w:r>
        <w:t xml:space="preserve"> слова ", входящими в состав" заменить словами "Республики Беларусь - участниками";</w:t>
      </w:r>
    </w:p>
    <w:p w:rsidR="00C54278" w:rsidRDefault="00C54278">
      <w:pPr>
        <w:pStyle w:val="ConsPlusNormal"/>
        <w:spacing w:before="220"/>
        <w:ind w:firstLine="540"/>
        <w:jc w:val="both"/>
      </w:pPr>
      <w:hyperlink r:id="rId125">
        <w:r>
          <w:rPr>
            <w:color w:val="0000FF"/>
          </w:rPr>
          <w:t>абзац второй</w:t>
        </w:r>
      </w:hyperlink>
      <w:r>
        <w:t xml:space="preserve"> после слов "лицах" и "лица" дополнить словами "Республики Беларусь";</w:t>
      </w:r>
    </w:p>
    <w:p w:rsidR="00C54278" w:rsidRDefault="00C54278">
      <w:pPr>
        <w:pStyle w:val="ConsPlusNormal"/>
        <w:spacing w:before="220"/>
        <w:ind w:firstLine="540"/>
        <w:jc w:val="both"/>
      </w:pPr>
      <w:hyperlink r:id="rId126">
        <w:r>
          <w:rPr>
            <w:color w:val="0000FF"/>
          </w:rPr>
          <w:t>абзац третий</w:t>
        </w:r>
      </w:hyperlink>
      <w:r>
        <w:t xml:space="preserve"> после слов "лиц" и "лица" дополнить словами "Республики Беларусь";</w:t>
      </w:r>
    </w:p>
    <w:p w:rsidR="00C54278" w:rsidRDefault="00C54278">
      <w:pPr>
        <w:pStyle w:val="ConsPlusNormal"/>
        <w:spacing w:before="220"/>
        <w:ind w:firstLine="540"/>
        <w:jc w:val="both"/>
      </w:pPr>
      <w:hyperlink r:id="rId127">
        <w:r>
          <w:rPr>
            <w:color w:val="0000FF"/>
          </w:rPr>
          <w:t>абзац четвертый</w:t>
        </w:r>
      </w:hyperlink>
      <w:r>
        <w:t xml:space="preserve"> исключить;</w:t>
      </w:r>
    </w:p>
    <w:p w:rsidR="00C54278" w:rsidRDefault="00C54278">
      <w:pPr>
        <w:pStyle w:val="ConsPlusNormal"/>
        <w:spacing w:before="220"/>
        <w:ind w:firstLine="540"/>
        <w:jc w:val="both"/>
      </w:pPr>
      <w:r>
        <w:t xml:space="preserve">в </w:t>
      </w:r>
      <w:hyperlink r:id="rId128">
        <w:r>
          <w:rPr>
            <w:color w:val="0000FF"/>
          </w:rPr>
          <w:t>пунктах 11</w:t>
        </w:r>
      </w:hyperlink>
      <w:r>
        <w:t xml:space="preserve"> и </w:t>
      </w:r>
      <w:hyperlink r:id="rId129">
        <w:r>
          <w:rPr>
            <w:color w:val="0000FF"/>
          </w:rPr>
          <w:t>12</w:t>
        </w:r>
      </w:hyperlink>
      <w:r>
        <w:t xml:space="preserve"> слово "Порядка" заменить словом "Положения";</w:t>
      </w:r>
    </w:p>
    <w:p w:rsidR="00C54278" w:rsidRDefault="00C54278">
      <w:pPr>
        <w:pStyle w:val="ConsPlusNormal"/>
        <w:spacing w:before="220"/>
        <w:ind w:firstLine="540"/>
        <w:jc w:val="both"/>
      </w:pPr>
      <w:r>
        <w:t xml:space="preserve">дополнить </w:t>
      </w:r>
      <w:hyperlink r:id="rId130">
        <w:r>
          <w:rPr>
            <w:color w:val="0000FF"/>
          </w:rPr>
          <w:t>Порядок</w:t>
        </w:r>
      </w:hyperlink>
      <w:r>
        <w:t xml:space="preserve"> пунктом 11-1 следующего содержания:</w:t>
      </w:r>
    </w:p>
    <w:p w:rsidR="00C54278" w:rsidRDefault="00C54278">
      <w:pPr>
        <w:pStyle w:val="ConsPlusNormal"/>
        <w:spacing w:before="220"/>
        <w:ind w:firstLine="540"/>
        <w:jc w:val="both"/>
      </w:pPr>
      <w:r>
        <w:t>"11-1. К заявлению, составленному в соответствии с требованиями, указанными в пункте 7-1 настоящего Положения, прилагаются:</w:t>
      </w:r>
    </w:p>
    <w:p w:rsidR="00C54278" w:rsidRDefault="00C54278">
      <w:pPr>
        <w:pStyle w:val="ConsPlusNormal"/>
        <w:spacing w:before="220"/>
        <w:ind w:firstLine="540"/>
        <w:jc w:val="both"/>
      </w:pPr>
      <w:r>
        <w:t>сводная заявка (заявка) на получение пищевого или непищевого спирта по форме, утвержденной соответствующей уполномоченной организацией, которая должна содержать обоснование (расчет) с указанием цели использования, норм расхода (средних норм) пищевого спирта на единицу продукции (работ, услуг), ссылки на нормативные правовые акты, в том числе технические нормативные правовые акты, нормативно-техническую и (или) технологическую документацию, подтверждающие указанные нормы, а также общий объем пищевого или непищевого спирта;</w:t>
      </w:r>
    </w:p>
    <w:p w:rsidR="00C54278" w:rsidRDefault="00C54278">
      <w:pPr>
        <w:pStyle w:val="ConsPlusNormal"/>
        <w:spacing w:before="220"/>
        <w:ind w:firstLine="540"/>
        <w:jc w:val="both"/>
      </w:pPr>
      <w:r>
        <w:t>копия выписки из торгового реестра (регистра) страны учреждения поставщика пищевого или непищевого спирта либо из иного эквивалентного доказательства его юридического статуса в соответствии с законодательством страны его учреждения (наименование органа, иной организации, осуществивших регистрацию, его регистрационный номер, дата регистрации);</w:t>
      </w:r>
    </w:p>
    <w:p w:rsidR="00C54278" w:rsidRDefault="00C54278">
      <w:pPr>
        <w:pStyle w:val="ConsPlusNormal"/>
        <w:spacing w:before="220"/>
        <w:ind w:firstLine="540"/>
        <w:jc w:val="both"/>
      </w:pPr>
      <w:r>
        <w:t>копия внешнеторгового договора, предусматривающего ввоз пищевого или непищевого спирта, заключенного между его поставщиком и покупателем.";</w:t>
      </w:r>
    </w:p>
    <w:p w:rsidR="00C54278" w:rsidRDefault="00C54278">
      <w:pPr>
        <w:pStyle w:val="ConsPlusNormal"/>
        <w:spacing w:before="220"/>
        <w:ind w:firstLine="540"/>
        <w:jc w:val="both"/>
      </w:pPr>
      <w:hyperlink r:id="rId131">
        <w:r>
          <w:rPr>
            <w:color w:val="0000FF"/>
          </w:rPr>
          <w:t>пункт 13</w:t>
        </w:r>
      </w:hyperlink>
      <w:r>
        <w:t xml:space="preserve"> после слова "отпуск" дополнить словами "и наряды на получение";</w:t>
      </w:r>
    </w:p>
    <w:p w:rsidR="00C54278" w:rsidRDefault="00C54278">
      <w:pPr>
        <w:pStyle w:val="ConsPlusNormal"/>
        <w:spacing w:before="220"/>
        <w:ind w:firstLine="540"/>
        <w:jc w:val="both"/>
      </w:pPr>
      <w:hyperlink r:id="rId132">
        <w:r>
          <w:rPr>
            <w:color w:val="0000FF"/>
          </w:rPr>
          <w:t>пункт 14</w:t>
        </w:r>
      </w:hyperlink>
      <w:r>
        <w:t xml:space="preserve"> изложить в следующей редакции:</w:t>
      </w:r>
    </w:p>
    <w:p w:rsidR="00C54278" w:rsidRDefault="00C54278">
      <w:pPr>
        <w:pStyle w:val="ConsPlusNormal"/>
        <w:spacing w:before="220"/>
        <w:ind w:firstLine="540"/>
        <w:jc w:val="both"/>
      </w:pPr>
      <w:r>
        <w:t>"14. Наряд на отпуск и наряд на получение пищевого или непищевого спирта оформляются в одном экземпляре, подписываются руководителем соответствующей уполномоченной организации (его заместителем) и могут быть заверены печатью.";</w:t>
      </w:r>
    </w:p>
    <w:p w:rsidR="00C54278" w:rsidRDefault="00C54278">
      <w:pPr>
        <w:pStyle w:val="ConsPlusNormal"/>
        <w:spacing w:before="220"/>
        <w:ind w:firstLine="540"/>
        <w:jc w:val="both"/>
      </w:pPr>
      <w:hyperlink r:id="rId133">
        <w:r>
          <w:rPr>
            <w:color w:val="0000FF"/>
          </w:rPr>
          <w:t>пункт 15</w:t>
        </w:r>
      </w:hyperlink>
      <w:r>
        <w:t xml:space="preserve"> исключить.</w:t>
      </w:r>
    </w:p>
    <w:p w:rsidR="00C54278" w:rsidRDefault="00C54278">
      <w:pPr>
        <w:pStyle w:val="ConsPlusNormal"/>
        <w:spacing w:before="220"/>
        <w:ind w:firstLine="540"/>
        <w:jc w:val="both"/>
      </w:pPr>
      <w:r>
        <w:t xml:space="preserve">6. В </w:t>
      </w:r>
      <w:hyperlink r:id="rId134">
        <w:r>
          <w:rPr>
            <w:color w:val="0000FF"/>
          </w:rPr>
          <w:t>постановлении</w:t>
        </w:r>
      </w:hyperlink>
      <w:r>
        <w:t xml:space="preserve"> Совета Министров Республики Беларусь от 2 ноября 2005 г. N 1215 "Об утверждении Порядка внесения денежных средств в республиканский бюджет, их зачета в счет уплаты налогов, сборов (пошлин) или возврата юридическому лицу либо индивидуальному предпринимателю, а также предоставления банковской гарантии и исполнения обязательств по ней при ввозе (вывозе) юридическими лицами и индивидуальными предпринимателями на территорию Республики Беларусь с территории государств - участников Договора о Евразийском экономическом союзе от 29 мая 2014 года алкогольной, непищевой спиртосодержащей продукции, непищевого этилового спирта, при перемещении указанных продукции и спирта по территории республики и о размере подлежащих внесению денежных средств":</w:t>
      </w:r>
    </w:p>
    <w:p w:rsidR="00C54278" w:rsidRDefault="00C54278">
      <w:pPr>
        <w:pStyle w:val="ConsPlusNormal"/>
        <w:spacing w:before="220"/>
        <w:ind w:firstLine="540"/>
        <w:jc w:val="both"/>
      </w:pPr>
      <w:hyperlink r:id="rId135">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lastRenderedPageBreak/>
        <w:t>"О размере денежных средств, порядке их внесения в республиканский бюджет, зачета и (или) возврата при ввозе (вывозе) алкогольной, непищевой спиртосодержащей продукции, непищевого этилового спирта";</w:t>
      </w:r>
    </w:p>
    <w:p w:rsidR="00C54278" w:rsidRDefault="00C54278">
      <w:pPr>
        <w:pStyle w:val="ConsPlusNormal"/>
        <w:spacing w:before="220"/>
        <w:ind w:firstLine="540"/>
        <w:jc w:val="both"/>
      </w:pPr>
      <w:hyperlink r:id="rId136">
        <w:r>
          <w:rPr>
            <w:color w:val="0000FF"/>
          </w:rPr>
          <w:t>преамбулу</w:t>
        </w:r>
      </w:hyperlink>
      <w:r>
        <w:t xml:space="preserve"> и </w:t>
      </w:r>
      <w:hyperlink r:id="rId137">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138">
        <w:r>
          <w:rPr>
            <w:color w:val="0000FF"/>
          </w:rPr>
          <w:t>частей второй</w:t>
        </w:r>
      </w:hyperlink>
      <w:r>
        <w:t xml:space="preserve"> и </w:t>
      </w:r>
      <w:hyperlink r:id="rId139">
        <w:r>
          <w:rPr>
            <w:color w:val="0000FF"/>
          </w:rPr>
          <w:t>третьей пункта 2 статьи 22</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1. Утвердить Инструкцию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 (прилагается).";</w:t>
      </w:r>
    </w:p>
    <w:p w:rsidR="00C54278" w:rsidRDefault="00C54278">
      <w:pPr>
        <w:pStyle w:val="ConsPlusNormal"/>
        <w:spacing w:before="220"/>
        <w:ind w:firstLine="540"/>
        <w:jc w:val="both"/>
      </w:pPr>
      <w:r>
        <w:t xml:space="preserve">в </w:t>
      </w:r>
      <w:hyperlink r:id="rId140">
        <w:r>
          <w:rPr>
            <w:color w:val="0000FF"/>
          </w:rPr>
          <w:t>подпункте 2.1 пункта 2</w:t>
        </w:r>
      </w:hyperlink>
      <w:r>
        <w:t>:</w:t>
      </w:r>
    </w:p>
    <w:p w:rsidR="00C54278" w:rsidRDefault="00C54278">
      <w:pPr>
        <w:pStyle w:val="ConsPlusNormal"/>
        <w:spacing w:before="220"/>
        <w:ind w:firstLine="540"/>
        <w:jc w:val="both"/>
      </w:pPr>
      <w:hyperlink r:id="rId141">
        <w:r>
          <w:rPr>
            <w:color w:val="0000FF"/>
          </w:rPr>
          <w:t>абзац первый</w:t>
        </w:r>
      </w:hyperlink>
      <w:r>
        <w:t xml:space="preserve"> изложить в следующей редакции:</w:t>
      </w:r>
    </w:p>
    <w:p w:rsidR="00C54278" w:rsidRDefault="00C54278">
      <w:pPr>
        <w:pStyle w:val="ConsPlusNormal"/>
        <w:spacing w:before="220"/>
        <w:ind w:firstLine="540"/>
        <w:jc w:val="both"/>
      </w:pPr>
      <w:r>
        <w:t>"2.1. размер денежных средств, подлежащих внесению в республиканский бюджет при ввозе (вывозе) юридическими лицами Республики Беларусь и индивидуальными предпринимателями, зарегистрированными в Республике Беларусь, на территорию Республики Беларусь с территории государств - членов Евразийского экономического союза, а также перемещении по территории Республики Беларусь:";</w:t>
      </w:r>
    </w:p>
    <w:p w:rsidR="00C54278" w:rsidRDefault="00C54278">
      <w:pPr>
        <w:pStyle w:val="ConsPlusNormal"/>
        <w:spacing w:before="220"/>
        <w:ind w:firstLine="540"/>
        <w:jc w:val="both"/>
      </w:pPr>
      <w:r>
        <w:t xml:space="preserve">из </w:t>
      </w:r>
      <w:hyperlink r:id="rId142">
        <w:r>
          <w:rPr>
            <w:color w:val="0000FF"/>
          </w:rPr>
          <w:t>абзаца второго</w:t>
        </w:r>
      </w:hyperlink>
      <w:r>
        <w:t xml:space="preserve"> слова "ввоза (вывоза) пива с объемной долей этилового спирта 7 и более процентов, а также случаев, предусмотренных в частях второй и четвертой пункта 1 статьи 22 Закона Республики Беларусь от 27 августа 2008 года "О государственном регулировании производства и оборота алкогольной, непищевой спиртосодержащей продукции и непищевого этилового спирта" (Национальный реестр правовых актов Республики Беларусь, 2008 г., N 212, 2/1526)," исключить;</w:t>
      </w:r>
    </w:p>
    <w:p w:rsidR="00C54278" w:rsidRDefault="00C54278">
      <w:pPr>
        <w:pStyle w:val="ConsPlusNormal"/>
        <w:spacing w:before="220"/>
        <w:ind w:firstLine="540"/>
        <w:jc w:val="both"/>
      </w:pPr>
      <w:r>
        <w:t xml:space="preserve">из </w:t>
      </w:r>
      <w:hyperlink r:id="rId143">
        <w:r>
          <w:rPr>
            <w:color w:val="0000FF"/>
          </w:rPr>
          <w:t>абзацев четвертого</w:t>
        </w:r>
      </w:hyperlink>
      <w:r>
        <w:t xml:space="preserve"> и </w:t>
      </w:r>
      <w:hyperlink r:id="rId144">
        <w:r>
          <w:rPr>
            <w:color w:val="0000FF"/>
          </w:rPr>
          <w:t>пятого</w:t>
        </w:r>
      </w:hyperlink>
      <w:r>
        <w:t xml:space="preserve"> слова "(за исключением случаев, предусмотренных в частях второй и четвертой пункта 1 статьи 22 Закона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 исключить;</w:t>
      </w:r>
    </w:p>
    <w:p w:rsidR="00C54278" w:rsidRDefault="00C54278">
      <w:pPr>
        <w:pStyle w:val="ConsPlusNormal"/>
        <w:spacing w:before="220"/>
        <w:ind w:firstLine="540"/>
        <w:jc w:val="both"/>
      </w:pPr>
      <w:r>
        <w:t xml:space="preserve">в </w:t>
      </w:r>
      <w:hyperlink r:id="rId145">
        <w:r>
          <w:rPr>
            <w:color w:val="0000FF"/>
          </w:rPr>
          <w:t>Порядке</w:t>
        </w:r>
      </w:hyperlink>
      <w:r>
        <w:t xml:space="preserve"> внесения денежных средств в республиканский бюджет, их зачета в счет уплаты налогов, сборов (пошлин) или возврата юридическому лицу либо индивидуальному предпринимателю, а также предоставления банковской гарантии и исполнения обязательств по ней при ввозе (вывозе) юридическими лицами и индивидуальными предпринимателями на территорию Республики Беларусь с территории государств - участников Договора о Евразийском экономическом союзе от 29 мая 2014 года алкогольной, непищевой спиртосодержащей продукции, непищевого этилового спирта, при перемещении указанных продукции и спирта по территории республики, утвержденном этим постановлением:</w:t>
      </w:r>
    </w:p>
    <w:p w:rsidR="00C54278" w:rsidRDefault="00C54278">
      <w:pPr>
        <w:pStyle w:val="ConsPlusNormal"/>
        <w:spacing w:before="220"/>
        <w:ind w:firstLine="540"/>
        <w:jc w:val="both"/>
      </w:pPr>
      <w:hyperlink r:id="rId146">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"Инструкция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w:t>
      </w:r>
    </w:p>
    <w:p w:rsidR="00C54278" w:rsidRDefault="00C54278">
      <w:pPr>
        <w:pStyle w:val="ConsPlusNormal"/>
        <w:spacing w:before="220"/>
        <w:ind w:firstLine="540"/>
        <w:jc w:val="both"/>
      </w:pPr>
      <w:hyperlink r:id="rId147">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"1. Настоящей Инструкцией определяется порядок:</w:t>
      </w:r>
    </w:p>
    <w:p w:rsidR="00C54278" w:rsidRDefault="00C54278">
      <w:pPr>
        <w:pStyle w:val="ConsPlusNormal"/>
        <w:spacing w:before="220"/>
        <w:ind w:firstLine="540"/>
        <w:jc w:val="both"/>
      </w:pPr>
      <w:r>
        <w:t xml:space="preserve">1.1. внесения денежных средств в республиканский бюджет при ввозе (вывозе) юридическими лицами Республики Беларусь (далее - юридические лица) и индивидуальными </w:t>
      </w:r>
      <w:r>
        <w:lastRenderedPageBreak/>
        <w:t>предпринимателями, зарегистрированными в Республике Беларусь (далее - индивидуальные предприниматели),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непищевого этилового спирта, а также перемещении указанных продукции и спирта по территории Республики Беларусь (далее, если не указано иное, - денежные средства);</w:t>
      </w:r>
    </w:p>
    <w:p w:rsidR="00C54278" w:rsidRDefault="00C54278">
      <w:pPr>
        <w:pStyle w:val="ConsPlusNormal"/>
        <w:spacing w:before="220"/>
        <w:ind w:firstLine="540"/>
        <w:jc w:val="both"/>
      </w:pPr>
      <w:r>
        <w:t>1.2. зачета денежных средств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(далее - налоговое обязательство);</w:t>
      </w:r>
    </w:p>
    <w:p w:rsidR="00C54278" w:rsidRDefault="00C54278">
      <w:pPr>
        <w:pStyle w:val="ConsPlusNormal"/>
        <w:spacing w:before="220"/>
        <w:ind w:firstLine="540"/>
        <w:jc w:val="both"/>
      </w:pPr>
      <w:r>
        <w:t>1.3. возврата денежных средств на счет юридического лица либо индивидуального предпринимателя;</w:t>
      </w:r>
    </w:p>
    <w:p w:rsidR="00C54278" w:rsidRDefault="00C54278">
      <w:pPr>
        <w:pStyle w:val="ConsPlusNormal"/>
        <w:spacing w:before="220"/>
        <w:ind w:firstLine="540"/>
        <w:jc w:val="both"/>
      </w:pPr>
      <w:r>
        <w:t>1.4. предоставления банковской гарантии и исполнения обязательств по ней при ввозе (вывозе) юридическими лицами и индивидуальными предпринимателями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непищевого этилового спирта, при перемещении указанных продукции и спирта по территории республики.";</w:t>
      </w:r>
    </w:p>
    <w:p w:rsidR="00C54278" w:rsidRDefault="00C54278">
      <w:pPr>
        <w:pStyle w:val="ConsPlusNormal"/>
        <w:spacing w:before="220"/>
        <w:ind w:firstLine="540"/>
        <w:jc w:val="both"/>
      </w:pPr>
      <w:r>
        <w:t xml:space="preserve">в </w:t>
      </w:r>
      <w:hyperlink r:id="rId148">
        <w:r>
          <w:rPr>
            <w:color w:val="0000FF"/>
          </w:rPr>
          <w:t>части первой пункта 7</w:t>
        </w:r>
      </w:hyperlink>
      <w:r>
        <w:t xml:space="preserve"> слова "настоящего Порядка" заменить словами "настоящей Инструкции";</w:t>
      </w:r>
    </w:p>
    <w:p w:rsidR="00C54278" w:rsidRDefault="00C54278">
      <w:pPr>
        <w:pStyle w:val="ConsPlusNormal"/>
        <w:spacing w:before="220"/>
        <w:ind w:firstLine="540"/>
        <w:jc w:val="both"/>
      </w:pPr>
      <w:r>
        <w:t xml:space="preserve">в </w:t>
      </w:r>
      <w:hyperlink r:id="rId149">
        <w:r>
          <w:rPr>
            <w:color w:val="0000FF"/>
          </w:rPr>
          <w:t>пункте 8</w:t>
        </w:r>
      </w:hyperlink>
      <w:r>
        <w:t>:</w:t>
      </w:r>
    </w:p>
    <w:p w:rsidR="00C54278" w:rsidRDefault="00C54278">
      <w:pPr>
        <w:pStyle w:val="ConsPlusNormal"/>
        <w:spacing w:before="220"/>
        <w:ind w:firstLine="540"/>
        <w:jc w:val="both"/>
      </w:pPr>
      <w:hyperlink r:id="rId150">
        <w:r>
          <w:rPr>
            <w:color w:val="0000FF"/>
          </w:rPr>
          <w:t>слова</w:t>
        </w:r>
      </w:hyperlink>
      <w:r>
        <w:t xml:space="preserve"> "настоящего Порядка" заменить словами "настоящей Инструкции";</w:t>
      </w:r>
    </w:p>
    <w:p w:rsidR="00C54278" w:rsidRDefault="00C54278">
      <w:pPr>
        <w:pStyle w:val="ConsPlusNormal"/>
        <w:spacing w:before="220"/>
        <w:ind w:firstLine="540"/>
        <w:jc w:val="both"/>
      </w:pPr>
      <w:hyperlink r:id="rId151">
        <w:r>
          <w:rPr>
            <w:color w:val="0000FF"/>
          </w:rPr>
          <w:t>слова</w:t>
        </w:r>
      </w:hyperlink>
      <w:r>
        <w:t xml:space="preserve"> "к настоящему Порядку" исключить;</w:t>
      </w:r>
    </w:p>
    <w:p w:rsidR="00C54278" w:rsidRDefault="00C54278">
      <w:pPr>
        <w:pStyle w:val="ConsPlusNormal"/>
        <w:spacing w:before="220"/>
        <w:ind w:firstLine="540"/>
        <w:jc w:val="both"/>
      </w:pPr>
      <w:hyperlink r:id="rId152">
        <w:r>
          <w:rPr>
            <w:color w:val="0000FF"/>
          </w:rPr>
          <w:t>пункт 9</w:t>
        </w:r>
      </w:hyperlink>
      <w:r>
        <w:t xml:space="preserve"> изложить в следующей редакции:</w:t>
      </w:r>
    </w:p>
    <w:p w:rsidR="00C54278" w:rsidRDefault="00C54278">
      <w:pPr>
        <w:pStyle w:val="ConsPlusNormal"/>
        <w:spacing w:before="220"/>
        <w:ind w:firstLine="540"/>
        <w:jc w:val="both"/>
      </w:pPr>
      <w:r>
        <w:t>"9. Денежные средства подлежат зачету в счет исполнения налоговых обязательств и (или) возврату на счет юридического лица либо индивидуального предпринимателя при наличии одного из следующих обстоятельств:</w:t>
      </w:r>
    </w:p>
    <w:p w:rsidR="00C54278" w:rsidRDefault="00C54278">
      <w:pPr>
        <w:pStyle w:val="ConsPlusNormal"/>
        <w:spacing w:before="220"/>
        <w:ind w:firstLine="540"/>
        <w:jc w:val="both"/>
      </w:pPr>
      <w:r>
        <w:t>погашение контрольных знаков;</w:t>
      </w:r>
    </w:p>
    <w:p w:rsidR="00C54278" w:rsidRDefault="00C54278">
      <w:pPr>
        <w:pStyle w:val="ConsPlusNormal"/>
        <w:spacing w:before="220"/>
        <w:ind w:firstLine="540"/>
        <w:jc w:val="both"/>
      </w:pPr>
      <w:r>
        <w:t>возврат неиспользованных контрольных знаков.</w:t>
      </w:r>
    </w:p>
    <w:p w:rsidR="00C54278" w:rsidRDefault="00C54278">
      <w:pPr>
        <w:pStyle w:val="ConsPlusNormal"/>
        <w:spacing w:before="220"/>
        <w:ind w:firstLine="540"/>
        <w:jc w:val="both"/>
      </w:pPr>
      <w:r>
        <w:t>Заявление о зачете и (или) возврате денежных средств подается в инспекцию МНС по месту постановки на учет.</w:t>
      </w:r>
    </w:p>
    <w:p w:rsidR="00C54278" w:rsidRDefault="00C54278">
      <w:pPr>
        <w:pStyle w:val="ConsPlusNormal"/>
        <w:spacing w:before="220"/>
        <w:ind w:firstLine="540"/>
        <w:jc w:val="both"/>
      </w:pPr>
      <w:r>
        <w:t>К заявлению о зачете и (или) возврате денежных средств прилагается один из следующих документов:</w:t>
      </w:r>
    </w:p>
    <w:p w:rsidR="00C54278" w:rsidRDefault="00C54278">
      <w:pPr>
        <w:pStyle w:val="ConsPlusNormal"/>
        <w:spacing w:before="220"/>
        <w:ind w:firstLine="540"/>
        <w:jc w:val="both"/>
      </w:pPr>
      <w:r>
        <w:t>сопроводительные документы, промаркированные контрольными знаками (погашенными) в порядке, определенном Советом Министров Республики Беларусь;</w:t>
      </w:r>
    </w:p>
    <w:p w:rsidR="00C54278" w:rsidRDefault="00C54278">
      <w:pPr>
        <w:pStyle w:val="ConsPlusNormal"/>
        <w:spacing w:before="220"/>
        <w:ind w:firstLine="540"/>
        <w:jc w:val="both"/>
      </w:pPr>
      <w:r>
        <w:t>заключение экспертизы о подлинности возвращенных РУП "Издательство "</w:t>
      </w:r>
      <w:proofErr w:type="spellStart"/>
      <w:r>
        <w:t>Белбланкавыд</w:t>
      </w:r>
      <w:proofErr w:type="spellEnd"/>
      <w:r>
        <w:t>" контрольных знаков с копией товарно-транспортной или товарной накладной, подтверждающей возврат контрольных знаков РУП "Издательство "</w:t>
      </w:r>
      <w:proofErr w:type="spellStart"/>
      <w:r>
        <w:t>Белбланкавыд</w:t>
      </w:r>
      <w:proofErr w:type="spellEnd"/>
      <w:r>
        <w:t>".</w:t>
      </w:r>
    </w:p>
    <w:p w:rsidR="00C54278" w:rsidRDefault="00C54278">
      <w:pPr>
        <w:pStyle w:val="ConsPlusNormal"/>
        <w:spacing w:before="220"/>
        <w:ind w:firstLine="540"/>
        <w:jc w:val="both"/>
      </w:pPr>
      <w:r>
        <w:t>Зачет денежных средств в счет исполнения налоговых обязательств производится инспекцией МНС в срок, установленный законодательством об административных процедурах.</w:t>
      </w:r>
    </w:p>
    <w:p w:rsidR="00C54278" w:rsidRDefault="00C54278">
      <w:pPr>
        <w:pStyle w:val="ConsPlusNormal"/>
        <w:spacing w:before="220"/>
        <w:ind w:firstLine="540"/>
        <w:jc w:val="both"/>
      </w:pPr>
      <w:r>
        <w:t xml:space="preserve">Возврат денежных средств производится при отсутствии у плательщика задолженности по </w:t>
      </w:r>
      <w:r>
        <w:lastRenderedPageBreak/>
        <w:t>налогам, сборам (пошлинам), пеням, штрафам, иным платежам в бюджет, контроль за которыми возложен на налоговые органы.</w:t>
      </w:r>
    </w:p>
    <w:p w:rsidR="00C54278" w:rsidRDefault="00C54278">
      <w:pPr>
        <w:pStyle w:val="ConsPlusNormal"/>
        <w:spacing w:before="220"/>
        <w:ind w:firstLine="540"/>
        <w:jc w:val="both"/>
      </w:pPr>
      <w:r>
        <w:t>При наличии у плательщика такой задолженности инспекция МНС производит зачет денежных средств в счет ее погашения в срок, установленный законодательством об административных процедурах. Сообщение о проведенном зачете направляется инспекцией МНС плательщику в срок, установленный законодательством об административных процедурах.</w:t>
      </w:r>
    </w:p>
    <w:p w:rsidR="00C54278" w:rsidRDefault="00C54278">
      <w:pPr>
        <w:pStyle w:val="ConsPlusNormal"/>
        <w:spacing w:before="220"/>
        <w:ind w:firstLine="540"/>
        <w:jc w:val="both"/>
      </w:pPr>
      <w:r>
        <w:t>Оставшаяся после проведения зачета сумма денежных средств возвращается плательщику в срок, установленный законодательством об административных процедурах.";</w:t>
      </w:r>
    </w:p>
    <w:p w:rsidR="00C54278" w:rsidRDefault="00C54278">
      <w:pPr>
        <w:pStyle w:val="ConsPlusNormal"/>
        <w:spacing w:before="220"/>
        <w:ind w:firstLine="540"/>
        <w:jc w:val="both"/>
      </w:pPr>
      <w:hyperlink r:id="rId153">
        <w:r>
          <w:rPr>
            <w:color w:val="0000FF"/>
          </w:rPr>
          <w:t>пункты 10</w:t>
        </w:r>
      </w:hyperlink>
      <w:r>
        <w:t xml:space="preserve"> - </w:t>
      </w:r>
      <w:hyperlink r:id="rId154">
        <w:r>
          <w:rPr>
            <w:color w:val="0000FF"/>
          </w:rPr>
          <w:t>14</w:t>
        </w:r>
      </w:hyperlink>
      <w:r>
        <w:t xml:space="preserve"> исключить;</w:t>
      </w:r>
    </w:p>
    <w:p w:rsidR="00C54278" w:rsidRDefault="00C54278">
      <w:pPr>
        <w:pStyle w:val="ConsPlusNormal"/>
        <w:spacing w:before="220"/>
        <w:ind w:firstLine="540"/>
        <w:jc w:val="both"/>
      </w:pPr>
      <w:r>
        <w:t xml:space="preserve">в </w:t>
      </w:r>
      <w:hyperlink r:id="rId155">
        <w:r>
          <w:rPr>
            <w:color w:val="0000FF"/>
          </w:rPr>
          <w:t>приложении</w:t>
        </w:r>
      </w:hyperlink>
      <w:r>
        <w:t xml:space="preserve"> к этому Порядку:</w:t>
      </w:r>
    </w:p>
    <w:p w:rsidR="00C54278" w:rsidRDefault="00C54278">
      <w:pPr>
        <w:pStyle w:val="ConsPlusNormal"/>
        <w:spacing w:before="220"/>
        <w:ind w:firstLine="540"/>
        <w:jc w:val="both"/>
      </w:pPr>
      <w:hyperlink r:id="rId156">
        <w:r>
          <w:rPr>
            <w:color w:val="0000FF"/>
          </w:rPr>
          <w:t>гриф</w:t>
        </w:r>
      </w:hyperlink>
      <w:r>
        <w:t xml:space="preserve"> изложить в следующей редакции:</w:t>
      </w:r>
    </w:p>
    <w:p w:rsidR="00C54278" w:rsidRDefault="00C54278">
      <w:pPr>
        <w:pStyle w:val="ConsPlusNormal"/>
        <w:spacing w:before="220"/>
        <w:ind w:firstLine="540"/>
        <w:jc w:val="both"/>
      </w:pPr>
      <w:r>
        <w:t>"Приложение к Инструкции о порядке внесения денежных средств в республиканский бюджет, их зачета и (или) возврата, предоставления банковской гарантии и исполнения обязательств по ней";</w:t>
      </w:r>
    </w:p>
    <w:p w:rsidR="00C54278" w:rsidRDefault="00C54278">
      <w:pPr>
        <w:pStyle w:val="ConsPlusNormal"/>
        <w:spacing w:before="220"/>
        <w:ind w:firstLine="540"/>
        <w:jc w:val="both"/>
      </w:pPr>
      <w:r>
        <w:t xml:space="preserve">после слова "отчество" дополнить </w:t>
      </w:r>
      <w:hyperlink r:id="rId157">
        <w:r>
          <w:rPr>
            <w:color w:val="0000FF"/>
          </w:rPr>
          <w:t>приложение</w:t>
        </w:r>
      </w:hyperlink>
      <w:r>
        <w:t xml:space="preserve"> словами "(если таковое имеется)".</w:t>
      </w:r>
    </w:p>
    <w:p w:rsidR="00C54278" w:rsidRDefault="00C54278">
      <w:pPr>
        <w:pStyle w:val="ConsPlusNormal"/>
        <w:spacing w:before="220"/>
        <w:ind w:firstLine="540"/>
        <w:jc w:val="both"/>
      </w:pPr>
      <w:r>
        <w:t xml:space="preserve">7. В </w:t>
      </w:r>
      <w:hyperlink r:id="rId158">
        <w:r>
          <w:rPr>
            <w:color w:val="0000FF"/>
          </w:rPr>
          <w:t>постановлении</w:t>
        </w:r>
      </w:hyperlink>
      <w:r>
        <w:t xml:space="preserve"> Совета Министров Республики Беларусь от 2 ноября 2005 г. N 1217 "Об утверждении перечня товаров с указанием кода единой Товарной номенклатуры внешнеэкономической деятельности Евразийского экономического союза, относящихся к непищевой спиртосодержащей продукции, непищевому этиловому спирту, к которым применяются меры государственного регулирования их производства и оборота":</w:t>
      </w:r>
    </w:p>
    <w:p w:rsidR="00C54278" w:rsidRDefault="00C54278">
      <w:pPr>
        <w:pStyle w:val="ConsPlusNormal"/>
        <w:spacing w:before="220"/>
        <w:ind w:firstLine="540"/>
        <w:jc w:val="both"/>
      </w:pPr>
      <w:hyperlink r:id="rId159">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160">
        <w:r>
          <w:rPr>
            <w:color w:val="0000FF"/>
          </w:rPr>
          <w:t>абзацев седьмого</w:t>
        </w:r>
      </w:hyperlink>
      <w:r>
        <w:t xml:space="preserve"> и </w:t>
      </w:r>
      <w:hyperlink r:id="rId161">
        <w:r>
          <w:rPr>
            <w:color w:val="0000FF"/>
          </w:rPr>
          <w:t>восьмого статьи 2</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 xml:space="preserve">в </w:t>
      </w:r>
      <w:hyperlink r:id="rId162">
        <w:r>
          <w:rPr>
            <w:color w:val="0000FF"/>
          </w:rPr>
          <w:t>перечне</w:t>
        </w:r>
      </w:hyperlink>
      <w:r>
        <w:t xml:space="preserve"> товаров с указанием кода единой Товарной номенклатуры внешнеэкономической деятельности Евразийского экономического союза, относящихся к непищевой спиртосодержащей продукции, непищевому этиловому спирту, к которым применяются меры государственного регулирования их производства и оборота, утвержденном этим постановлением:</w:t>
      </w:r>
    </w:p>
    <w:p w:rsidR="00C54278" w:rsidRDefault="00C54278">
      <w:pPr>
        <w:pStyle w:val="ConsPlusNormal"/>
        <w:spacing w:before="220"/>
        <w:ind w:firstLine="540"/>
        <w:jc w:val="both"/>
      </w:pPr>
      <w:r>
        <w:t xml:space="preserve">в разделе 1 </w:t>
      </w:r>
      <w:hyperlink r:id="rId163">
        <w:r>
          <w:rPr>
            <w:color w:val="0000FF"/>
          </w:rPr>
          <w:t>позицию</w:t>
        </w:r>
      </w:hyperlink>
    </w:p>
    <w:p w:rsidR="00C54278" w:rsidRDefault="00C54278">
      <w:pPr>
        <w:pStyle w:val="ConsPlusNormal"/>
        <w:ind w:firstLine="540"/>
        <w:jc w:val="both"/>
      </w:pPr>
    </w:p>
    <w:p w:rsidR="00C54278" w:rsidRDefault="00C54278">
      <w:pPr>
        <w:pStyle w:val="ConsPlusNormal"/>
        <w:sectPr w:rsidR="00C54278" w:rsidSect="00A4730C">
          <w:pgSz w:w="11906" w:h="16838"/>
          <w:pgMar w:top="1134" w:right="850" w:bottom="1134" w:left="1701" w:header="708" w:footer="708" w:gutter="0"/>
          <w:cols w:space="708"/>
          <w:docGrid w:linePitch="360"/>
        </w:sectPr>
      </w:pPr>
    </w:p>
    <w:tbl>
      <w:tblPr>
        <w:tblW w:w="0" w:type="auto"/>
        <w:tblInd w:w="-1" w:type="dxa"/>
        <w:tblLayout w:type="fixed"/>
        <w:tblCellMar>
          <w:left w:w="10" w:type="dxa"/>
          <w:right w:w="10" w:type="dxa"/>
        </w:tblCellMar>
        <w:tblLook w:val="0000" w:firstRow="0" w:lastRow="0" w:firstColumn="0" w:lastColumn="0" w:noHBand="0" w:noVBand="0"/>
      </w:tblPr>
      <w:tblGrid>
        <w:gridCol w:w="4110"/>
        <w:gridCol w:w="7545"/>
      </w:tblGrid>
      <w:tr w:rsidR="00C54278">
        <w:tblPrEx>
          <w:tblCellMar>
            <w:top w:w="0" w:type="dxa"/>
            <w:bottom w:w="0" w:type="dxa"/>
          </w:tblCellMar>
        </w:tblPrEx>
        <w:tc>
          <w:tcPr>
            <w:tcW w:w="4110" w:type="dxa"/>
            <w:tcBorders>
              <w:top w:val="nil"/>
              <w:left w:val="nil"/>
              <w:bottom w:val="nil"/>
              <w:right w:val="nil"/>
            </w:tcBorders>
            <w:tcMar>
              <w:top w:w="0" w:type="dxa"/>
              <w:left w:w="0" w:type="dxa"/>
              <w:bottom w:w="0" w:type="dxa"/>
              <w:right w:w="0" w:type="dxa"/>
            </w:tcMar>
          </w:tcPr>
          <w:p w:rsidR="00C54278" w:rsidRDefault="00C54278">
            <w:pPr>
              <w:pStyle w:val="ConsPlusNormal"/>
            </w:pPr>
            <w:r>
              <w:lastRenderedPageBreak/>
              <w:t>"Из 2403 99 900 9</w:t>
            </w:r>
          </w:p>
        </w:tc>
        <w:tc>
          <w:tcPr>
            <w:tcW w:w="7545" w:type="dxa"/>
            <w:tcBorders>
              <w:top w:val="nil"/>
              <w:left w:val="nil"/>
              <w:bottom w:val="nil"/>
              <w:right w:val="nil"/>
            </w:tcBorders>
            <w:tcMar>
              <w:top w:w="0" w:type="dxa"/>
              <w:left w:w="0" w:type="dxa"/>
              <w:bottom w:w="0" w:type="dxa"/>
              <w:right w:w="0" w:type="dxa"/>
            </w:tcMar>
          </w:tcPr>
          <w:p w:rsidR="00C54278" w:rsidRDefault="00C54278">
            <w:pPr>
              <w:pStyle w:val="ConsPlusNormal"/>
            </w:pPr>
            <w:r>
              <w:t>табачные экстракты и эссенции с объемной долей этилового спирта 7 и более, но не более 80 процентов"</w:t>
            </w:r>
          </w:p>
        </w:tc>
      </w:tr>
    </w:tbl>
    <w:p w:rsidR="00C54278" w:rsidRDefault="00C54278">
      <w:pPr>
        <w:pStyle w:val="ConsPlusNormal"/>
        <w:ind w:firstLine="540"/>
        <w:jc w:val="both"/>
      </w:pPr>
    </w:p>
    <w:p w:rsidR="00C54278" w:rsidRDefault="00C54278">
      <w:pPr>
        <w:pStyle w:val="ConsPlusNormal"/>
        <w:jc w:val="both"/>
      </w:pPr>
      <w:r>
        <w:t>заменить позицией</w:t>
      </w:r>
    </w:p>
    <w:p w:rsidR="00C54278" w:rsidRDefault="00C54278">
      <w:pPr>
        <w:pStyle w:val="ConsPlusNormal"/>
        <w:ind w:firstLine="540"/>
        <w:jc w:val="both"/>
      </w:pPr>
    </w:p>
    <w:tbl>
      <w:tblPr>
        <w:tblW w:w="0" w:type="auto"/>
        <w:tblInd w:w="-1" w:type="dxa"/>
        <w:tblLayout w:type="fixed"/>
        <w:tblCellMar>
          <w:left w:w="10" w:type="dxa"/>
          <w:right w:w="10" w:type="dxa"/>
        </w:tblCellMar>
        <w:tblLook w:val="0000" w:firstRow="0" w:lastRow="0" w:firstColumn="0" w:lastColumn="0" w:noHBand="0" w:noVBand="0"/>
      </w:tblPr>
      <w:tblGrid>
        <w:gridCol w:w="3645"/>
        <w:gridCol w:w="8010"/>
      </w:tblGrid>
      <w:tr w:rsidR="00C54278">
        <w:tblPrEx>
          <w:tblCellMar>
            <w:top w:w="0" w:type="dxa"/>
            <w:bottom w:w="0" w:type="dxa"/>
          </w:tblCellMar>
        </w:tblPrEx>
        <w:tc>
          <w:tcPr>
            <w:tcW w:w="3645" w:type="dxa"/>
            <w:tcBorders>
              <w:top w:val="nil"/>
              <w:left w:val="nil"/>
              <w:bottom w:val="nil"/>
              <w:right w:val="nil"/>
            </w:tcBorders>
            <w:tcMar>
              <w:top w:w="0" w:type="dxa"/>
              <w:left w:w="0" w:type="dxa"/>
              <w:bottom w:w="0" w:type="dxa"/>
              <w:right w:w="0" w:type="dxa"/>
            </w:tcMar>
          </w:tcPr>
          <w:p w:rsidR="00C54278" w:rsidRDefault="00C54278">
            <w:pPr>
              <w:pStyle w:val="ConsPlusNormal"/>
            </w:pPr>
            <w:r>
              <w:t xml:space="preserve">"Из </w:t>
            </w:r>
            <w:hyperlink r:id="rId164">
              <w:r>
                <w:rPr>
                  <w:color w:val="0000FF"/>
                </w:rPr>
                <w:t>2403 99 900 8</w:t>
              </w:r>
            </w:hyperlink>
            <w:r>
              <w:t xml:space="preserve">, из </w:t>
            </w:r>
            <w:hyperlink r:id="rId165">
              <w:r>
                <w:rPr>
                  <w:color w:val="0000FF"/>
                </w:rPr>
                <w:t>2404 11 000 9</w:t>
              </w:r>
            </w:hyperlink>
            <w:r>
              <w:t xml:space="preserve">, из </w:t>
            </w:r>
            <w:hyperlink r:id="rId166">
              <w:r>
                <w:rPr>
                  <w:color w:val="0000FF"/>
                </w:rPr>
                <w:t>2404 19 000 1</w:t>
              </w:r>
            </w:hyperlink>
          </w:p>
        </w:tc>
        <w:tc>
          <w:tcPr>
            <w:tcW w:w="8010" w:type="dxa"/>
            <w:tcBorders>
              <w:top w:val="nil"/>
              <w:left w:val="nil"/>
              <w:bottom w:val="nil"/>
              <w:right w:val="nil"/>
            </w:tcBorders>
            <w:tcMar>
              <w:top w:w="0" w:type="dxa"/>
              <w:left w:w="0" w:type="dxa"/>
              <w:bottom w:w="0" w:type="dxa"/>
              <w:right w:w="0" w:type="dxa"/>
            </w:tcMar>
          </w:tcPr>
          <w:p w:rsidR="00C54278" w:rsidRDefault="00C54278">
            <w:pPr>
              <w:pStyle w:val="ConsPlusNormal"/>
            </w:pPr>
            <w:r>
              <w:t>табачные экстракты и эссенции с объемной долей этилового спирта 7 и более, но не более 80 процентов";</w:t>
            </w:r>
          </w:p>
        </w:tc>
      </w:tr>
    </w:tbl>
    <w:p w:rsidR="00C54278" w:rsidRDefault="00C54278">
      <w:pPr>
        <w:pStyle w:val="ConsPlusNormal"/>
        <w:ind w:firstLine="540"/>
        <w:jc w:val="both"/>
      </w:pPr>
    </w:p>
    <w:p w:rsidR="00C54278" w:rsidRDefault="00C54278">
      <w:pPr>
        <w:pStyle w:val="ConsPlusNormal"/>
        <w:ind w:firstLine="540"/>
        <w:jc w:val="both"/>
      </w:pPr>
      <w:r>
        <w:t xml:space="preserve">в разделе 2 </w:t>
      </w:r>
      <w:hyperlink r:id="rId167">
        <w:r>
          <w:rPr>
            <w:color w:val="0000FF"/>
          </w:rPr>
          <w:t>позицию</w:t>
        </w:r>
      </w:hyperlink>
    </w:p>
    <w:p w:rsidR="00C54278" w:rsidRDefault="00C54278">
      <w:pPr>
        <w:pStyle w:val="ConsPlusNormal"/>
        <w:ind w:firstLine="540"/>
        <w:jc w:val="both"/>
      </w:pPr>
    </w:p>
    <w:tbl>
      <w:tblPr>
        <w:tblW w:w="0" w:type="auto"/>
        <w:tblInd w:w="-1" w:type="dxa"/>
        <w:tblLayout w:type="fixed"/>
        <w:tblCellMar>
          <w:left w:w="10" w:type="dxa"/>
          <w:right w:w="10" w:type="dxa"/>
        </w:tblCellMar>
        <w:tblLook w:val="0000" w:firstRow="0" w:lastRow="0" w:firstColumn="0" w:lastColumn="0" w:noHBand="0" w:noVBand="0"/>
      </w:tblPr>
      <w:tblGrid>
        <w:gridCol w:w="3195"/>
        <w:gridCol w:w="8445"/>
      </w:tblGrid>
      <w:tr w:rsidR="00C54278">
        <w:tblPrEx>
          <w:tblCellMar>
            <w:top w:w="0" w:type="dxa"/>
            <w:bottom w:w="0" w:type="dxa"/>
          </w:tblCellMar>
        </w:tblPrEx>
        <w:tc>
          <w:tcPr>
            <w:tcW w:w="3195" w:type="dxa"/>
            <w:tcBorders>
              <w:top w:val="nil"/>
              <w:left w:val="nil"/>
              <w:bottom w:val="nil"/>
              <w:right w:val="nil"/>
            </w:tcBorders>
            <w:tcMar>
              <w:top w:w="0" w:type="dxa"/>
              <w:left w:w="0" w:type="dxa"/>
              <w:bottom w:w="0" w:type="dxa"/>
              <w:right w:w="0" w:type="dxa"/>
            </w:tcMar>
          </w:tcPr>
          <w:p w:rsidR="00C54278" w:rsidRDefault="00C54278">
            <w:pPr>
              <w:pStyle w:val="ConsPlusNormal"/>
            </w:pPr>
            <w:r>
              <w:t>"Из 2403 99 900 9</w:t>
            </w:r>
          </w:p>
        </w:tc>
        <w:tc>
          <w:tcPr>
            <w:tcW w:w="8445" w:type="dxa"/>
            <w:tcBorders>
              <w:top w:val="nil"/>
              <w:left w:val="nil"/>
              <w:bottom w:val="nil"/>
              <w:right w:val="nil"/>
            </w:tcBorders>
            <w:tcMar>
              <w:top w:w="0" w:type="dxa"/>
              <w:left w:w="0" w:type="dxa"/>
              <w:bottom w:w="0" w:type="dxa"/>
              <w:right w:w="0" w:type="dxa"/>
            </w:tcMar>
          </w:tcPr>
          <w:p w:rsidR="00C54278" w:rsidRDefault="00C54278">
            <w:pPr>
              <w:pStyle w:val="ConsPlusNormal"/>
            </w:pPr>
            <w:r>
              <w:t>табачные экстракты и эссенции с объемной долей этилового спирта более 80 процентов"</w:t>
            </w:r>
          </w:p>
        </w:tc>
      </w:tr>
    </w:tbl>
    <w:p w:rsidR="00C54278" w:rsidRDefault="00C54278">
      <w:pPr>
        <w:pStyle w:val="ConsPlusNormal"/>
        <w:ind w:firstLine="540"/>
        <w:jc w:val="both"/>
      </w:pPr>
    </w:p>
    <w:p w:rsidR="00C54278" w:rsidRDefault="00C54278">
      <w:pPr>
        <w:pStyle w:val="ConsPlusNormal"/>
        <w:jc w:val="both"/>
      </w:pPr>
      <w:r>
        <w:t>заменить позицией</w:t>
      </w:r>
    </w:p>
    <w:p w:rsidR="00C54278" w:rsidRDefault="00C54278">
      <w:pPr>
        <w:pStyle w:val="ConsPlusNormal"/>
        <w:ind w:firstLine="540"/>
        <w:jc w:val="both"/>
      </w:pPr>
    </w:p>
    <w:tbl>
      <w:tblPr>
        <w:tblW w:w="0" w:type="auto"/>
        <w:tblInd w:w="-1" w:type="dxa"/>
        <w:tblLayout w:type="fixed"/>
        <w:tblCellMar>
          <w:left w:w="10" w:type="dxa"/>
          <w:right w:w="10" w:type="dxa"/>
        </w:tblCellMar>
        <w:tblLook w:val="0000" w:firstRow="0" w:lastRow="0" w:firstColumn="0" w:lastColumn="0" w:noHBand="0" w:noVBand="0"/>
      </w:tblPr>
      <w:tblGrid>
        <w:gridCol w:w="5565"/>
        <w:gridCol w:w="6090"/>
      </w:tblGrid>
      <w:tr w:rsidR="00C54278">
        <w:tblPrEx>
          <w:tblCellMar>
            <w:top w:w="0" w:type="dxa"/>
            <w:bottom w:w="0" w:type="dxa"/>
          </w:tblCellMar>
        </w:tblPrEx>
        <w:tc>
          <w:tcPr>
            <w:tcW w:w="5565" w:type="dxa"/>
            <w:tcBorders>
              <w:top w:val="nil"/>
              <w:left w:val="nil"/>
              <w:bottom w:val="nil"/>
              <w:right w:val="nil"/>
            </w:tcBorders>
            <w:tcMar>
              <w:top w:w="0" w:type="dxa"/>
              <w:left w:w="0" w:type="dxa"/>
              <w:bottom w:w="0" w:type="dxa"/>
              <w:right w:w="0" w:type="dxa"/>
            </w:tcMar>
          </w:tcPr>
          <w:p w:rsidR="00C54278" w:rsidRDefault="00C54278">
            <w:pPr>
              <w:pStyle w:val="ConsPlusNormal"/>
            </w:pPr>
            <w:r>
              <w:t xml:space="preserve">"Из </w:t>
            </w:r>
            <w:hyperlink r:id="rId168">
              <w:r>
                <w:rPr>
                  <w:color w:val="0000FF"/>
                </w:rPr>
                <w:t>2403 99 900 8</w:t>
              </w:r>
            </w:hyperlink>
            <w:r>
              <w:t xml:space="preserve">, из </w:t>
            </w:r>
            <w:hyperlink r:id="rId169">
              <w:r>
                <w:rPr>
                  <w:color w:val="0000FF"/>
                </w:rPr>
                <w:t>2404 11 000 9</w:t>
              </w:r>
            </w:hyperlink>
            <w:r>
              <w:t xml:space="preserve">, из </w:t>
            </w:r>
            <w:hyperlink r:id="rId170">
              <w:r>
                <w:rPr>
                  <w:color w:val="0000FF"/>
                </w:rPr>
                <w:t>2404 19 000 1</w:t>
              </w:r>
            </w:hyperlink>
          </w:p>
        </w:tc>
        <w:tc>
          <w:tcPr>
            <w:tcW w:w="6090" w:type="dxa"/>
            <w:tcBorders>
              <w:top w:val="nil"/>
              <w:left w:val="nil"/>
              <w:bottom w:val="nil"/>
              <w:right w:val="nil"/>
            </w:tcBorders>
            <w:tcMar>
              <w:top w:w="0" w:type="dxa"/>
              <w:left w:w="0" w:type="dxa"/>
              <w:bottom w:w="0" w:type="dxa"/>
              <w:right w:w="0" w:type="dxa"/>
            </w:tcMar>
          </w:tcPr>
          <w:p w:rsidR="00C54278" w:rsidRDefault="00C54278">
            <w:pPr>
              <w:pStyle w:val="ConsPlusNormal"/>
            </w:pPr>
            <w:r>
              <w:t>табачные экстракты и эссенции с объемной долей этилового спирта более 80 процентов".</w:t>
            </w:r>
          </w:p>
        </w:tc>
      </w:tr>
    </w:tbl>
    <w:p w:rsidR="00C54278" w:rsidRDefault="00C54278">
      <w:pPr>
        <w:pStyle w:val="ConsPlusNormal"/>
        <w:sectPr w:rsidR="00C54278">
          <w:pgSz w:w="16838" w:h="11905" w:orient="landscape"/>
          <w:pgMar w:top="1701" w:right="1134" w:bottom="850" w:left="1134" w:header="0" w:footer="0" w:gutter="0"/>
          <w:cols w:space="720"/>
          <w:titlePg/>
        </w:sectPr>
      </w:pPr>
    </w:p>
    <w:p w:rsidR="00C54278" w:rsidRDefault="00C54278">
      <w:pPr>
        <w:pStyle w:val="ConsPlusNormal"/>
        <w:ind w:firstLine="540"/>
        <w:jc w:val="both"/>
      </w:pPr>
    </w:p>
    <w:p w:rsidR="00C54278" w:rsidRDefault="00C54278">
      <w:pPr>
        <w:pStyle w:val="ConsPlusNormal"/>
        <w:ind w:firstLine="540"/>
        <w:jc w:val="both"/>
      </w:pPr>
      <w:r>
        <w:t xml:space="preserve">8. В </w:t>
      </w:r>
      <w:hyperlink r:id="rId171">
        <w:r>
          <w:rPr>
            <w:color w:val="0000FF"/>
          </w:rPr>
          <w:t>постановлении</w:t>
        </w:r>
      </w:hyperlink>
      <w:r>
        <w:t xml:space="preserve"> Совета Министров Республики Беларусь от 3 ноября 2005 г. N 1224 "О квотировании производства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w:t>
      </w:r>
    </w:p>
    <w:p w:rsidR="00C54278" w:rsidRDefault="00C54278">
      <w:pPr>
        <w:pStyle w:val="ConsPlusNormal"/>
        <w:spacing w:before="220"/>
        <w:ind w:firstLine="540"/>
        <w:jc w:val="both"/>
      </w:pPr>
      <w:hyperlink r:id="rId172">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173">
        <w:r>
          <w:rPr>
            <w:color w:val="0000FF"/>
          </w:rPr>
          <w:t>пункта 3 статьи 12</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hyperlink r:id="rId174">
        <w:r>
          <w:rPr>
            <w:color w:val="0000FF"/>
          </w:rPr>
          <w:t>пункт 3</w:t>
        </w:r>
      </w:hyperlink>
      <w:r>
        <w:t xml:space="preserve"> изложить в следующей редакции:</w:t>
      </w:r>
    </w:p>
    <w:p w:rsidR="00C54278" w:rsidRDefault="00C54278">
      <w:pPr>
        <w:pStyle w:val="ConsPlusNormal"/>
        <w:spacing w:before="220"/>
        <w:ind w:firstLine="540"/>
        <w:jc w:val="both"/>
      </w:pPr>
      <w:r>
        <w:t>"3. Утвердить Положение о порядке распределения квот на производство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(прилагается).";</w:t>
      </w:r>
    </w:p>
    <w:p w:rsidR="00C54278" w:rsidRDefault="00C54278">
      <w:pPr>
        <w:pStyle w:val="ConsPlusNormal"/>
        <w:spacing w:before="220"/>
        <w:ind w:firstLine="540"/>
        <w:jc w:val="both"/>
      </w:pPr>
      <w:r>
        <w:t xml:space="preserve">в </w:t>
      </w:r>
      <w:hyperlink r:id="rId175">
        <w:r>
          <w:rPr>
            <w:color w:val="0000FF"/>
          </w:rPr>
          <w:t>Порядке</w:t>
        </w:r>
      </w:hyperlink>
      <w:r>
        <w:t xml:space="preserve"> распределения квот на производство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утвержденном этим постановлением:</w:t>
      </w:r>
    </w:p>
    <w:p w:rsidR="00C54278" w:rsidRDefault="00C54278">
      <w:pPr>
        <w:pStyle w:val="ConsPlusNormal"/>
        <w:spacing w:before="220"/>
        <w:ind w:firstLine="540"/>
        <w:jc w:val="both"/>
      </w:pPr>
      <w:r>
        <w:t xml:space="preserve">в </w:t>
      </w:r>
      <w:hyperlink r:id="rId176">
        <w:r>
          <w:rPr>
            <w:color w:val="0000FF"/>
          </w:rPr>
          <w:t>названии</w:t>
        </w:r>
      </w:hyperlink>
      <w:r>
        <w:t xml:space="preserve"> слово "Порядок" заменить словами "Положение о порядке";</w:t>
      </w:r>
    </w:p>
    <w:p w:rsidR="00C54278" w:rsidRDefault="00C54278">
      <w:pPr>
        <w:pStyle w:val="ConsPlusNormal"/>
        <w:spacing w:before="220"/>
        <w:ind w:firstLine="540"/>
        <w:jc w:val="both"/>
      </w:pPr>
      <w:hyperlink r:id="rId177">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"1. Настоящим Положением определяется порядок распределения для юридических лиц Республики Беларусь (далее - юридические лица) квот на производство на территории Республики Беларусь следующих видов продукции:</w:t>
      </w:r>
    </w:p>
    <w:p w:rsidR="00C54278" w:rsidRDefault="00C54278">
      <w:pPr>
        <w:pStyle w:val="ConsPlusNormal"/>
        <w:spacing w:before="220"/>
        <w:ind w:firstLine="540"/>
        <w:jc w:val="both"/>
      </w:pPr>
      <w:r>
        <w:t>алкогольная продукция (за исключением пива и пищевых спиртовых полуфабрикатов с объемной долей этилового спирта 7 и более процентов, алкогольной продукции, предназначенной для вывоза с территории Республики Беларусь, а также оригинальных алкогольных напитков, произведенных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и алкогольных напитков, предназначенных для реализации в магазинах беспошлинной торговли) (далее - алкогольная продукция);</w:t>
      </w:r>
    </w:p>
    <w:p w:rsidR="00C54278" w:rsidRDefault="00C54278">
      <w:pPr>
        <w:pStyle w:val="ConsPlusNormal"/>
        <w:spacing w:before="220"/>
        <w:ind w:firstLine="540"/>
        <w:jc w:val="both"/>
      </w:pPr>
      <w:r>
        <w:t>непищевой этиловый спирт (за исключением предназначенного для вывоза с территории Республики Беларусь);</w:t>
      </w:r>
    </w:p>
    <w:p w:rsidR="00C54278" w:rsidRDefault="00C54278">
      <w:pPr>
        <w:pStyle w:val="ConsPlusNormal"/>
        <w:spacing w:before="220"/>
        <w:ind w:firstLine="540"/>
        <w:jc w:val="both"/>
      </w:pPr>
      <w:r>
        <w:t>дезинфицирующие средства, антисептические лекарственные и ветеринарные средства, относящиеся к непищевой спиртосодержащей продукции (за исключением предназначенных для вывоза с территории Республики Беларусь, а также антисептических лекарственных средств, изготовленных в аптеках) (далее - дезинфицирующие средства, антисептические лекарственные и ветеринарные средства, относящиеся к непищевой спиртосодержащей продукции).";</w:t>
      </w:r>
    </w:p>
    <w:p w:rsidR="00C54278" w:rsidRDefault="00C54278">
      <w:pPr>
        <w:pStyle w:val="ConsPlusNormal"/>
        <w:spacing w:before="220"/>
        <w:ind w:firstLine="540"/>
        <w:jc w:val="both"/>
      </w:pPr>
      <w:r>
        <w:t xml:space="preserve">в </w:t>
      </w:r>
      <w:hyperlink r:id="rId178">
        <w:r>
          <w:rPr>
            <w:color w:val="0000FF"/>
          </w:rPr>
          <w:t>пункте 5</w:t>
        </w:r>
      </w:hyperlink>
      <w:r>
        <w:t xml:space="preserve">, </w:t>
      </w:r>
      <w:hyperlink r:id="rId179">
        <w:r>
          <w:rPr>
            <w:color w:val="0000FF"/>
          </w:rPr>
          <w:t>абзаце втором части первой</w:t>
        </w:r>
      </w:hyperlink>
      <w:r>
        <w:t xml:space="preserve">, </w:t>
      </w:r>
      <w:hyperlink r:id="rId180">
        <w:r>
          <w:rPr>
            <w:color w:val="0000FF"/>
          </w:rPr>
          <w:t>абзацах втором</w:t>
        </w:r>
      </w:hyperlink>
      <w:r>
        <w:t xml:space="preserve"> - </w:t>
      </w:r>
      <w:hyperlink r:id="rId181">
        <w:r>
          <w:rPr>
            <w:color w:val="0000FF"/>
          </w:rPr>
          <w:t>четвертом части третьей пункта 10</w:t>
        </w:r>
      </w:hyperlink>
      <w:r>
        <w:t xml:space="preserve">, </w:t>
      </w:r>
      <w:hyperlink r:id="rId182">
        <w:r>
          <w:rPr>
            <w:color w:val="0000FF"/>
          </w:rPr>
          <w:t>пункте 15</w:t>
        </w:r>
      </w:hyperlink>
      <w:r>
        <w:t xml:space="preserve"> слово "Порядка" заменить словом "Положения";</w:t>
      </w:r>
    </w:p>
    <w:p w:rsidR="00C54278" w:rsidRDefault="00C54278">
      <w:pPr>
        <w:pStyle w:val="ConsPlusNormal"/>
        <w:spacing w:before="220"/>
        <w:ind w:firstLine="540"/>
        <w:jc w:val="both"/>
      </w:pPr>
      <w:r>
        <w:t xml:space="preserve">в </w:t>
      </w:r>
      <w:hyperlink r:id="rId183">
        <w:r>
          <w:rPr>
            <w:color w:val="0000FF"/>
          </w:rPr>
          <w:t>пункте 7</w:t>
        </w:r>
      </w:hyperlink>
      <w:r>
        <w:t>:</w:t>
      </w:r>
    </w:p>
    <w:p w:rsidR="00C54278" w:rsidRDefault="00C54278">
      <w:pPr>
        <w:pStyle w:val="ConsPlusNormal"/>
        <w:spacing w:before="220"/>
        <w:ind w:firstLine="540"/>
        <w:jc w:val="both"/>
      </w:pPr>
      <w:r>
        <w:t xml:space="preserve">в </w:t>
      </w:r>
      <w:hyperlink r:id="rId184">
        <w:r>
          <w:rPr>
            <w:color w:val="0000FF"/>
          </w:rPr>
          <w:t>подпунктах 7.3</w:t>
        </w:r>
      </w:hyperlink>
      <w:r>
        <w:t xml:space="preserve"> и </w:t>
      </w:r>
      <w:hyperlink r:id="rId185">
        <w:r>
          <w:rPr>
            <w:color w:val="0000FF"/>
          </w:rPr>
          <w:t>7.4</w:t>
        </w:r>
      </w:hyperlink>
      <w:r>
        <w:t xml:space="preserve"> слово "Порядка" заменить словом "Положения";</w:t>
      </w:r>
    </w:p>
    <w:p w:rsidR="00C54278" w:rsidRDefault="00C54278">
      <w:pPr>
        <w:pStyle w:val="ConsPlusNormal"/>
        <w:spacing w:before="220"/>
        <w:ind w:firstLine="540"/>
        <w:jc w:val="both"/>
      </w:pPr>
      <w:hyperlink r:id="rId186">
        <w:r>
          <w:rPr>
            <w:color w:val="0000FF"/>
          </w:rPr>
          <w:t>подпункт 7.6</w:t>
        </w:r>
      </w:hyperlink>
      <w:r>
        <w:t xml:space="preserve"> исключить;</w:t>
      </w:r>
    </w:p>
    <w:p w:rsidR="00C54278" w:rsidRDefault="00C54278">
      <w:pPr>
        <w:pStyle w:val="ConsPlusNormal"/>
        <w:spacing w:before="220"/>
        <w:ind w:firstLine="540"/>
        <w:jc w:val="both"/>
      </w:pPr>
      <w:r>
        <w:t xml:space="preserve">в </w:t>
      </w:r>
      <w:hyperlink r:id="rId187">
        <w:r>
          <w:rPr>
            <w:color w:val="0000FF"/>
          </w:rPr>
          <w:t>пункте 8</w:t>
        </w:r>
      </w:hyperlink>
      <w:r>
        <w:t>:</w:t>
      </w:r>
    </w:p>
    <w:p w:rsidR="00C54278" w:rsidRDefault="00C54278">
      <w:pPr>
        <w:pStyle w:val="ConsPlusNormal"/>
        <w:spacing w:before="220"/>
        <w:ind w:firstLine="540"/>
        <w:jc w:val="both"/>
      </w:pPr>
      <w:r>
        <w:t xml:space="preserve">в </w:t>
      </w:r>
      <w:hyperlink r:id="rId188">
        <w:r>
          <w:rPr>
            <w:color w:val="0000FF"/>
          </w:rPr>
          <w:t>абзацах первом</w:t>
        </w:r>
      </w:hyperlink>
      <w:r>
        <w:t xml:space="preserve"> и </w:t>
      </w:r>
      <w:hyperlink r:id="rId189">
        <w:r>
          <w:rPr>
            <w:color w:val="0000FF"/>
          </w:rPr>
          <w:t>втором части первой</w:t>
        </w:r>
      </w:hyperlink>
      <w:r>
        <w:t xml:space="preserve">, </w:t>
      </w:r>
      <w:hyperlink r:id="rId190">
        <w:r>
          <w:rPr>
            <w:color w:val="0000FF"/>
          </w:rPr>
          <w:t>частях второй</w:t>
        </w:r>
      </w:hyperlink>
      <w:r>
        <w:t xml:space="preserve"> и </w:t>
      </w:r>
      <w:hyperlink r:id="rId191">
        <w:r>
          <w:rPr>
            <w:color w:val="0000FF"/>
          </w:rPr>
          <w:t>третьей</w:t>
        </w:r>
      </w:hyperlink>
      <w:r>
        <w:t xml:space="preserve"> слово "Порядка" заменить словом "Положения";</w:t>
      </w:r>
    </w:p>
    <w:p w:rsidR="00C54278" w:rsidRDefault="00C54278">
      <w:pPr>
        <w:pStyle w:val="ConsPlusNormal"/>
        <w:spacing w:before="220"/>
        <w:ind w:firstLine="540"/>
        <w:jc w:val="both"/>
      </w:pPr>
      <w:hyperlink r:id="rId192">
        <w:r>
          <w:rPr>
            <w:color w:val="0000FF"/>
          </w:rPr>
          <w:t>часть четвертую</w:t>
        </w:r>
      </w:hyperlink>
      <w:r>
        <w:t xml:space="preserve"> исключить;</w:t>
      </w:r>
    </w:p>
    <w:p w:rsidR="00C54278" w:rsidRDefault="00C54278">
      <w:pPr>
        <w:pStyle w:val="ConsPlusNormal"/>
        <w:spacing w:before="220"/>
        <w:ind w:firstLine="540"/>
        <w:jc w:val="both"/>
      </w:pPr>
      <w:r>
        <w:t xml:space="preserve">в </w:t>
      </w:r>
      <w:hyperlink r:id="rId193">
        <w:r>
          <w:rPr>
            <w:color w:val="0000FF"/>
          </w:rPr>
          <w:t>пункте 9</w:t>
        </w:r>
      </w:hyperlink>
      <w:r>
        <w:t>:</w:t>
      </w:r>
    </w:p>
    <w:p w:rsidR="00C54278" w:rsidRDefault="00C54278">
      <w:pPr>
        <w:pStyle w:val="ConsPlusNormal"/>
        <w:spacing w:before="220"/>
        <w:ind w:firstLine="540"/>
        <w:jc w:val="both"/>
      </w:pPr>
      <w:r>
        <w:t xml:space="preserve">в </w:t>
      </w:r>
      <w:hyperlink r:id="rId194">
        <w:r>
          <w:rPr>
            <w:color w:val="0000FF"/>
          </w:rPr>
          <w:t>абзацах втором</w:t>
        </w:r>
      </w:hyperlink>
      <w:r>
        <w:t xml:space="preserve">, </w:t>
      </w:r>
      <w:hyperlink r:id="rId195">
        <w:r>
          <w:rPr>
            <w:color w:val="0000FF"/>
          </w:rPr>
          <w:t>четвертом</w:t>
        </w:r>
      </w:hyperlink>
      <w:r>
        <w:t xml:space="preserve"> и </w:t>
      </w:r>
      <w:hyperlink r:id="rId196">
        <w:r>
          <w:rPr>
            <w:color w:val="0000FF"/>
          </w:rPr>
          <w:t>пятом</w:t>
        </w:r>
      </w:hyperlink>
      <w:r>
        <w:t xml:space="preserve"> слово "Порядка" заменить словом "Положения";</w:t>
      </w:r>
    </w:p>
    <w:p w:rsidR="00C54278" w:rsidRDefault="00C54278">
      <w:pPr>
        <w:pStyle w:val="ConsPlusNormal"/>
        <w:spacing w:before="220"/>
        <w:ind w:firstLine="540"/>
        <w:jc w:val="both"/>
      </w:pPr>
      <w:hyperlink r:id="rId197">
        <w:r>
          <w:rPr>
            <w:color w:val="0000FF"/>
          </w:rPr>
          <w:t>абзац третий</w:t>
        </w:r>
      </w:hyperlink>
      <w:r>
        <w:t xml:space="preserve"> изложить в следующей редакции:</w:t>
      </w:r>
    </w:p>
    <w:p w:rsidR="00C54278" w:rsidRDefault="00C54278">
      <w:pPr>
        <w:pStyle w:val="ConsPlusNormal"/>
        <w:spacing w:before="220"/>
        <w:ind w:firstLine="540"/>
        <w:jc w:val="both"/>
      </w:pPr>
      <w:r>
        <w:t>"Министерством антимонопольного регулирования и торговли по согласованию с Белорусским государственным концерном пищевой промышленности "</w:t>
      </w:r>
      <w:proofErr w:type="spellStart"/>
      <w:r>
        <w:t>Белгоспищепром</w:t>
      </w:r>
      <w:proofErr w:type="spellEnd"/>
      <w:r>
        <w:t xml:space="preserve">" и Министерством здравоохранения (в пределах своей компетенции) - информация о потребности внутреннего рынка по видам алкогольной продукции. При этом в указанной информации отражаются конкретные количественные показатели прогнозных объемов потребления на внутреннем рынке Республики Беларусь водки, изделий </w:t>
      </w:r>
      <w:proofErr w:type="gramStart"/>
      <w:r>
        <w:t>ликеро-водочных</w:t>
      </w:r>
      <w:proofErr w:type="gramEnd"/>
      <w:r>
        <w:t>, коньяков, коньячных напитков и бренди, вин игристых, включая шампанское, в планируемом году;";</w:t>
      </w:r>
    </w:p>
    <w:p w:rsidR="00C54278" w:rsidRDefault="00C54278">
      <w:pPr>
        <w:pStyle w:val="ConsPlusNormal"/>
        <w:spacing w:before="220"/>
        <w:ind w:firstLine="540"/>
        <w:jc w:val="both"/>
      </w:pPr>
      <w:hyperlink r:id="rId198">
        <w:r>
          <w:rPr>
            <w:color w:val="0000FF"/>
          </w:rPr>
          <w:t>пункт 11</w:t>
        </w:r>
      </w:hyperlink>
      <w:r>
        <w:t xml:space="preserve"> изложить в следующей редакции:</w:t>
      </w:r>
    </w:p>
    <w:p w:rsidR="00C54278" w:rsidRDefault="00C54278">
      <w:pPr>
        <w:pStyle w:val="ConsPlusNormal"/>
        <w:spacing w:before="220"/>
        <w:ind w:firstLine="540"/>
        <w:jc w:val="both"/>
      </w:pPr>
      <w:r>
        <w:t xml:space="preserve">"11. Министерство здравоохранения при согласовании квот на производство учитывает мероприятия Государственной </w:t>
      </w:r>
      <w:hyperlink r:id="rId199">
        <w:r>
          <w:rPr>
            <w:color w:val="0000FF"/>
          </w:rPr>
          <w:t>программы</w:t>
        </w:r>
      </w:hyperlink>
      <w:r>
        <w:t xml:space="preserve"> "Здоровье народа и демографическая безопасность" на 2021 - 2025 годы, утвержденной постановлением Совета Министров Республики Беларусь от 19 января 2021 г. N 28.";</w:t>
      </w:r>
    </w:p>
    <w:p w:rsidR="00C54278" w:rsidRDefault="00C54278">
      <w:pPr>
        <w:pStyle w:val="ConsPlusNormal"/>
        <w:spacing w:before="220"/>
        <w:ind w:firstLine="540"/>
        <w:jc w:val="both"/>
      </w:pPr>
      <w:hyperlink r:id="rId200">
        <w:r>
          <w:rPr>
            <w:color w:val="0000FF"/>
          </w:rPr>
          <w:t>пункт 13</w:t>
        </w:r>
      </w:hyperlink>
      <w:r>
        <w:t xml:space="preserve"> изложить в следующей редакции:</w:t>
      </w:r>
    </w:p>
    <w:p w:rsidR="00C54278" w:rsidRDefault="00C54278">
      <w:pPr>
        <w:pStyle w:val="ConsPlusNormal"/>
        <w:spacing w:before="220"/>
        <w:ind w:firstLine="540"/>
        <w:jc w:val="both"/>
      </w:pPr>
      <w:r>
        <w:t>"13. Министерство экономики совместно с Министерством антимонопольного регулирования и торговли, Министерством здравоохранения, Белорусским государственным концерном пищевой промышленности "</w:t>
      </w:r>
      <w:proofErr w:type="spellStart"/>
      <w:r>
        <w:t>Белгоспищепром</w:t>
      </w:r>
      <w:proofErr w:type="spellEnd"/>
      <w:r>
        <w:t>", Белорусским республиканским союзом потребительских обществ на основании ходатайств государственных органов и иных государственных организаций по истечении первого полугодия текущего года при необходимости разрабатывает предложения о корректировке квот на производство или согласовывает предложения об их корректировке, поступившие в Министерство экономики до 25 июля текущего года, и вносит их в Совет Министров Республики Беларусь до 20 августа текущего года.".</w:t>
      </w:r>
    </w:p>
    <w:p w:rsidR="00C54278" w:rsidRDefault="00C54278">
      <w:pPr>
        <w:pStyle w:val="ConsPlusNormal"/>
        <w:spacing w:before="220"/>
        <w:ind w:firstLine="540"/>
        <w:jc w:val="both"/>
      </w:pPr>
      <w:r>
        <w:t xml:space="preserve">9. В </w:t>
      </w:r>
      <w:hyperlink r:id="rId201">
        <w:r>
          <w:rPr>
            <w:color w:val="0000FF"/>
          </w:rPr>
          <w:t>постановлении</w:t>
        </w:r>
      </w:hyperlink>
      <w:r>
        <w:t xml:space="preserve"> Совета Министров Республики Беларусь от 4 ноября 2005 г. N 1229 "Об утверждении Порядка приобретения юридическими лицами и индивидуальными предпринимателями, осуществляющими ввоз (вывоз) алкогольной, непищевой спиртосодержащей продукции и непищевого этилового спирта, контрольных знаков, их учета, реализации, использования, гашения, возврата, уничтожения, маркировки ими сопроводительных документов":</w:t>
      </w:r>
    </w:p>
    <w:p w:rsidR="00C54278" w:rsidRDefault="00C54278">
      <w:pPr>
        <w:pStyle w:val="ConsPlusNormal"/>
        <w:spacing w:before="220"/>
        <w:ind w:firstLine="540"/>
        <w:jc w:val="both"/>
      </w:pPr>
      <w:hyperlink r:id="rId202">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p w:rsidR="00C54278" w:rsidRDefault="00C54278">
      <w:pPr>
        <w:pStyle w:val="ConsPlusNormal"/>
        <w:spacing w:before="220"/>
        <w:ind w:firstLine="540"/>
        <w:jc w:val="both"/>
      </w:pPr>
      <w:hyperlink r:id="rId203">
        <w:r>
          <w:rPr>
            <w:color w:val="0000FF"/>
          </w:rPr>
          <w:t>преамбулу</w:t>
        </w:r>
      </w:hyperlink>
      <w:r>
        <w:t xml:space="preserve"> и </w:t>
      </w:r>
      <w:hyperlink r:id="rId204">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lastRenderedPageBreak/>
        <w:t xml:space="preserve">"На основании </w:t>
      </w:r>
      <w:hyperlink r:id="rId205">
        <w:r>
          <w:rPr>
            <w:color w:val="0000FF"/>
          </w:rPr>
          <w:t>части первой пункта 3 статьи 22</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1. Утвердить Инструкцию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 (прилагается).";</w:t>
      </w:r>
    </w:p>
    <w:p w:rsidR="00C54278" w:rsidRDefault="00C54278">
      <w:pPr>
        <w:pStyle w:val="ConsPlusNormal"/>
        <w:spacing w:before="220"/>
        <w:ind w:firstLine="540"/>
        <w:jc w:val="both"/>
      </w:pPr>
      <w:r>
        <w:t xml:space="preserve">в </w:t>
      </w:r>
      <w:hyperlink r:id="rId206">
        <w:r>
          <w:rPr>
            <w:color w:val="0000FF"/>
          </w:rPr>
          <w:t>Порядке</w:t>
        </w:r>
      </w:hyperlink>
      <w:r>
        <w:t xml:space="preserve"> приобретения юридическими лицами и индивидуальными предпринимателями, осуществляющими ввоз (вывоз) алкогольной, непищевой спиртосодержащей продукции и непищевого этилового спирта, контрольных знаков, их учета, реализации, использования, гашения, возврата, уничтожения, маркировки ими сопроводительных документов, утвержденном этим постановлением:</w:t>
      </w:r>
    </w:p>
    <w:p w:rsidR="00C54278" w:rsidRDefault="00C54278">
      <w:pPr>
        <w:pStyle w:val="ConsPlusNormal"/>
        <w:spacing w:before="220"/>
        <w:ind w:firstLine="540"/>
        <w:jc w:val="both"/>
      </w:pPr>
      <w:hyperlink r:id="rId207">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"Инструкция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p w:rsidR="00C54278" w:rsidRDefault="00C54278">
      <w:pPr>
        <w:pStyle w:val="ConsPlusNormal"/>
        <w:spacing w:before="220"/>
        <w:ind w:firstLine="540"/>
        <w:jc w:val="both"/>
      </w:pPr>
      <w:hyperlink r:id="rId208">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"1. Настоящей Инструкцией определяется порядок реализации юридическим лицам Республики Беларусь, осуществляющим ввоз (вывоз) алкогольной, непищевой спиртосодержащей продукции и непищевого этилового спирта (далее - юридические лица), и индивидуальным предпринимателям, зарегистрированным в Республике Беларусь, осуществляющим ввоз непищевой спиртосодержащей продукции, расфасованной в потребительскую упаковку емкостью не более 1 литра (массой не более 1 килограмма) (далее - индивидуальные предприниматели), контрольных знаков, их учета, использования, гашения, возврата, уничтожения,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p w:rsidR="00C54278" w:rsidRDefault="00C54278">
      <w:pPr>
        <w:pStyle w:val="ConsPlusNormal"/>
        <w:spacing w:before="220"/>
        <w:ind w:firstLine="540"/>
        <w:jc w:val="both"/>
      </w:pPr>
      <w:r>
        <w:t xml:space="preserve">Для целей настоящей Инструкции используются термины и их определения в значениях, установленных в </w:t>
      </w:r>
      <w:hyperlink r:id="rId209">
        <w:r>
          <w:rPr>
            <w:color w:val="0000FF"/>
          </w:rPr>
          <w:t>Законе</w:t>
        </w:r>
      </w:hyperlink>
      <w:r>
        <w:t xml:space="preserve">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w:t>
      </w:r>
    </w:p>
    <w:p w:rsidR="00C54278" w:rsidRDefault="00C54278">
      <w:pPr>
        <w:pStyle w:val="ConsPlusNormal"/>
        <w:spacing w:before="220"/>
        <w:ind w:firstLine="540"/>
        <w:jc w:val="both"/>
      </w:pPr>
      <w:r>
        <w:t xml:space="preserve">из </w:t>
      </w:r>
      <w:hyperlink r:id="rId210">
        <w:r>
          <w:rPr>
            <w:color w:val="0000FF"/>
          </w:rPr>
          <w:t>части второй пункта 2</w:t>
        </w:r>
      </w:hyperlink>
      <w:r>
        <w:t xml:space="preserve"> слова "(за исключением ввоза (вывоза) пива с объемной долей этилового спирта 7 и более процентов, а также случаев, предусмотренных в частях второй и четвертой пункта 1 статьи 22 Закона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 исключить;</w:t>
      </w:r>
    </w:p>
    <w:p w:rsidR="00C54278" w:rsidRDefault="00C54278">
      <w:pPr>
        <w:pStyle w:val="ConsPlusNormal"/>
        <w:spacing w:before="220"/>
        <w:ind w:firstLine="540"/>
        <w:jc w:val="both"/>
      </w:pPr>
      <w:r>
        <w:t xml:space="preserve">из </w:t>
      </w:r>
      <w:hyperlink r:id="rId211">
        <w:r>
          <w:rPr>
            <w:color w:val="0000FF"/>
          </w:rPr>
          <w:t>названия главы 2</w:t>
        </w:r>
      </w:hyperlink>
      <w:r>
        <w:t xml:space="preserve"> слова "ПРИОБРЕТЕНИЕ И" исключить;</w:t>
      </w:r>
    </w:p>
    <w:p w:rsidR="00C54278" w:rsidRDefault="00C54278">
      <w:pPr>
        <w:pStyle w:val="ConsPlusNormal"/>
        <w:spacing w:before="220"/>
        <w:ind w:firstLine="540"/>
        <w:jc w:val="both"/>
      </w:pPr>
      <w:r>
        <w:t xml:space="preserve">в </w:t>
      </w:r>
      <w:hyperlink r:id="rId212">
        <w:r>
          <w:rPr>
            <w:color w:val="0000FF"/>
          </w:rPr>
          <w:t>части первой пункта 5</w:t>
        </w:r>
      </w:hyperlink>
      <w:r>
        <w:t xml:space="preserve"> слова "Министерством экономики" заменить словами "Министерством антимонопольного регулирования и торговли";</w:t>
      </w:r>
    </w:p>
    <w:p w:rsidR="00C54278" w:rsidRDefault="00C54278">
      <w:pPr>
        <w:pStyle w:val="ConsPlusNormal"/>
        <w:spacing w:before="220"/>
        <w:ind w:firstLine="540"/>
        <w:jc w:val="both"/>
      </w:pPr>
      <w:r>
        <w:t xml:space="preserve">в </w:t>
      </w:r>
      <w:hyperlink r:id="rId213">
        <w:r>
          <w:rPr>
            <w:color w:val="0000FF"/>
          </w:rPr>
          <w:t>части первой пункта 6</w:t>
        </w:r>
      </w:hyperlink>
      <w:r>
        <w:t xml:space="preserve">, </w:t>
      </w:r>
      <w:hyperlink r:id="rId214">
        <w:r>
          <w:rPr>
            <w:color w:val="0000FF"/>
          </w:rPr>
          <w:t>части первой пункта 21</w:t>
        </w:r>
      </w:hyperlink>
      <w:r>
        <w:t xml:space="preserve">, </w:t>
      </w:r>
      <w:hyperlink r:id="rId215">
        <w:r>
          <w:rPr>
            <w:color w:val="0000FF"/>
          </w:rPr>
          <w:t>части пятой пункта 36</w:t>
        </w:r>
      </w:hyperlink>
      <w:r>
        <w:t xml:space="preserve"> слова "настоящего Порядка" заменить словами "настоящей Инструкции";</w:t>
      </w:r>
    </w:p>
    <w:p w:rsidR="00C54278" w:rsidRDefault="00C54278">
      <w:pPr>
        <w:pStyle w:val="ConsPlusNormal"/>
        <w:spacing w:before="220"/>
        <w:ind w:firstLine="540"/>
        <w:jc w:val="both"/>
      </w:pPr>
      <w:r>
        <w:t xml:space="preserve">в </w:t>
      </w:r>
      <w:hyperlink r:id="rId216">
        <w:r>
          <w:rPr>
            <w:color w:val="0000FF"/>
          </w:rPr>
          <w:t>пункте 7</w:t>
        </w:r>
      </w:hyperlink>
      <w:r>
        <w:t>:</w:t>
      </w:r>
    </w:p>
    <w:p w:rsidR="00C54278" w:rsidRDefault="00C54278">
      <w:pPr>
        <w:pStyle w:val="ConsPlusNormal"/>
        <w:spacing w:before="220"/>
        <w:ind w:firstLine="540"/>
        <w:jc w:val="both"/>
      </w:pPr>
      <w:hyperlink r:id="rId217">
        <w:r>
          <w:rPr>
            <w:color w:val="0000FF"/>
          </w:rPr>
          <w:t>первое предложение части первой</w:t>
        </w:r>
      </w:hyperlink>
      <w:r>
        <w:t xml:space="preserve"> изложить в следующей редакции:</w:t>
      </w:r>
    </w:p>
    <w:p w:rsidR="00C54278" w:rsidRDefault="00C54278">
      <w:pPr>
        <w:pStyle w:val="ConsPlusNormal"/>
        <w:spacing w:before="220"/>
        <w:ind w:firstLine="540"/>
        <w:jc w:val="both"/>
      </w:pPr>
      <w:r>
        <w:t>"7. Для приобретения контрольных знаков юридическое лицо или индивидуальный предприниматель направляют заявление о приобретении контрольных знаков (далее - заявление) в электронной форме согласно приложению 2.";</w:t>
      </w:r>
    </w:p>
    <w:p w:rsidR="00C54278" w:rsidRDefault="00C54278">
      <w:pPr>
        <w:pStyle w:val="ConsPlusNormal"/>
        <w:spacing w:before="220"/>
        <w:ind w:firstLine="540"/>
        <w:jc w:val="both"/>
      </w:pPr>
      <w:r>
        <w:t xml:space="preserve">в </w:t>
      </w:r>
      <w:hyperlink r:id="rId218">
        <w:r>
          <w:rPr>
            <w:color w:val="0000FF"/>
          </w:rPr>
          <w:t>части третьей</w:t>
        </w:r>
      </w:hyperlink>
      <w:r>
        <w:t xml:space="preserve"> слова "настоящего Порядка" заменить словами "настоящей Инструкции";</w:t>
      </w:r>
    </w:p>
    <w:p w:rsidR="00C54278" w:rsidRDefault="00C54278">
      <w:pPr>
        <w:pStyle w:val="ConsPlusNormal"/>
        <w:spacing w:before="220"/>
        <w:ind w:firstLine="540"/>
        <w:jc w:val="both"/>
      </w:pPr>
      <w:hyperlink r:id="rId219">
        <w:r>
          <w:rPr>
            <w:color w:val="0000FF"/>
          </w:rPr>
          <w:t>название главы 3</w:t>
        </w:r>
      </w:hyperlink>
      <w:r>
        <w:t xml:space="preserve"> изложить в следующей редакции:</w:t>
      </w:r>
    </w:p>
    <w:p w:rsidR="00C54278" w:rsidRDefault="00C54278">
      <w:pPr>
        <w:pStyle w:val="ConsPlusNormal"/>
      </w:pPr>
    </w:p>
    <w:p w:rsidR="00C54278" w:rsidRDefault="00C54278">
      <w:pPr>
        <w:pStyle w:val="ConsPlusNormal"/>
        <w:jc w:val="center"/>
      </w:pPr>
      <w:r>
        <w:t>"</w:t>
      </w:r>
      <w:r>
        <w:rPr>
          <w:b/>
        </w:rPr>
        <w:t>ГЛАВА 3</w:t>
      </w:r>
      <w:r>
        <w:br/>
      </w:r>
      <w:r>
        <w:rPr>
          <w:b/>
        </w:rPr>
        <w:t>УЧЕТ И ИСПОЛЬЗОВАНИЕ КОНТРОЛЬНЫХ ЗНАКОВ</w:t>
      </w:r>
      <w:r>
        <w:t>";</w:t>
      </w:r>
    </w:p>
    <w:p w:rsidR="00C54278" w:rsidRDefault="00C54278">
      <w:pPr>
        <w:pStyle w:val="ConsPlusNormal"/>
      </w:pPr>
    </w:p>
    <w:p w:rsidR="00C54278" w:rsidRDefault="00C54278">
      <w:pPr>
        <w:pStyle w:val="ConsPlusNormal"/>
        <w:ind w:firstLine="540"/>
        <w:jc w:val="both"/>
      </w:pPr>
      <w:hyperlink r:id="rId220">
        <w:r>
          <w:rPr>
            <w:color w:val="0000FF"/>
          </w:rPr>
          <w:t>пункт 16</w:t>
        </w:r>
      </w:hyperlink>
      <w:r>
        <w:t xml:space="preserve"> изложить в следующей редакции:</w:t>
      </w:r>
    </w:p>
    <w:p w:rsidR="00C54278" w:rsidRDefault="00C54278">
      <w:pPr>
        <w:pStyle w:val="ConsPlusNormal"/>
        <w:spacing w:before="220"/>
        <w:ind w:firstLine="540"/>
        <w:jc w:val="both"/>
      </w:pPr>
      <w:r>
        <w:t>"16. Использование контрольных знаков для целей настоящей главы включает:</w:t>
      </w:r>
    </w:p>
    <w:p w:rsidR="00C54278" w:rsidRDefault="00C54278">
      <w:pPr>
        <w:pStyle w:val="ConsPlusNormal"/>
        <w:spacing w:before="220"/>
        <w:ind w:firstLine="540"/>
        <w:jc w:val="both"/>
      </w:pPr>
      <w:r>
        <w:t>хранение и выдачу контрольных знаков;</w:t>
      </w:r>
    </w:p>
    <w:p w:rsidR="00C54278" w:rsidRDefault="00C54278">
      <w:pPr>
        <w:pStyle w:val="ConsPlusNormal"/>
        <w:spacing w:before="220"/>
        <w:ind w:firstLine="540"/>
        <w:jc w:val="both"/>
      </w:pPr>
      <w:r>
        <w:t>маркировку контрольными знаками сопроводительных документов;</w:t>
      </w:r>
    </w:p>
    <w:p w:rsidR="00C54278" w:rsidRDefault="00C54278">
      <w:pPr>
        <w:pStyle w:val="ConsPlusNormal"/>
        <w:spacing w:before="220"/>
        <w:ind w:firstLine="540"/>
        <w:jc w:val="both"/>
      </w:pPr>
      <w:r>
        <w:t>гашение контрольных знаков.</w:t>
      </w:r>
    </w:p>
    <w:p w:rsidR="00C54278" w:rsidRDefault="00C54278">
      <w:pPr>
        <w:pStyle w:val="ConsPlusNormal"/>
        <w:spacing w:before="220"/>
        <w:ind w:firstLine="540"/>
        <w:jc w:val="both"/>
      </w:pPr>
      <w:r>
        <w:t>Юридические лица и индивидуальные предприниматели обеспечивают учет и хранение контрольных знаков, исключающие их хищение, повреждение, воздействие на них (в том числе на клеевую основу) либо утрату.";</w:t>
      </w:r>
    </w:p>
    <w:p w:rsidR="00C54278" w:rsidRDefault="00C54278">
      <w:pPr>
        <w:pStyle w:val="ConsPlusNormal"/>
        <w:spacing w:before="220"/>
        <w:ind w:firstLine="540"/>
        <w:jc w:val="both"/>
      </w:pPr>
      <w:r>
        <w:t xml:space="preserve">в </w:t>
      </w:r>
      <w:hyperlink r:id="rId221">
        <w:r>
          <w:rPr>
            <w:color w:val="0000FF"/>
          </w:rPr>
          <w:t>пункте 19</w:t>
        </w:r>
      </w:hyperlink>
      <w:r>
        <w:t>:</w:t>
      </w:r>
    </w:p>
    <w:p w:rsidR="00C54278" w:rsidRDefault="00C54278">
      <w:pPr>
        <w:pStyle w:val="ConsPlusNormal"/>
        <w:spacing w:before="220"/>
        <w:ind w:firstLine="540"/>
        <w:jc w:val="both"/>
      </w:pPr>
      <w:r>
        <w:t xml:space="preserve">в </w:t>
      </w:r>
      <w:hyperlink r:id="rId222">
        <w:r>
          <w:rPr>
            <w:color w:val="0000FF"/>
          </w:rPr>
          <w:t>части первой</w:t>
        </w:r>
      </w:hyperlink>
      <w:r>
        <w:t xml:space="preserve"> слова "настоящим Порядком" заменить словами "настоящей Инструкцией";</w:t>
      </w:r>
    </w:p>
    <w:p w:rsidR="00C54278" w:rsidRDefault="00C54278">
      <w:pPr>
        <w:pStyle w:val="ConsPlusNormal"/>
        <w:spacing w:before="220"/>
        <w:ind w:firstLine="540"/>
        <w:jc w:val="both"/>
      </w:pPr>
      <w:r>
        <w:t xml:space="preserve">в </w:t>
      </w:r>
      <w:hyperlink r:id="rId223">
        <w:r>
          <w:rPr>
            <w:color w:val="0000FF"/>
          </w:rPr>
          <w:t>части второй</w:t>
        </w:r>
      </w:hyperlink>
      <w:r>
        <w:t xml:space="preserve"> слова "настоящего Порядка" заменить словами "настоящей Инструкции";</w:t>
      </w:r>
    </w:p>
    <w:p w:rsidR="00C54278" w:rsidRDefault="00C54278">
      <w:pPr>
        <w:pStyle w:val="ConsPlusNormal"/>
        <w:spacing w:before="220"/>
        <w:ind w:firstLine="540"/>
        <w:jc w:val="both"/>
      </w:pPr>
      <w:hyperlink r:id="rId224">
        <w:r>
          <w:rPr>
            <w:color w:val="0000FF"/>
          </w:rPr>
          <w:t>слова</w:t>
        </w:r>
      </w:hyperlink>
      <w:r>
        <w:t xml:space="preserve"> "ГЛАВА 4 МАРКИРОВКА КОНТРОЛЬНЫМИ ЗНАКАМИ СОПРОВОДИТЕЛЬНЫХ ДОКУМЕНТОВ" исключить;</w:t>
      </w:r>
    </w:p>
    <w:p w:rsidR="00C54278" w:rsidRDefault="00C54278">
      <w:pPr>
        <w:pStyle w:val="ConsPlusNormal"/>
        <w:spacing w:before="220"/>
        <w:ind w:firstLine="540"/>
        <w:jc w:val="both"/>
      </w:pPr>
      <w:r>
        <w:t xml:space="preserve">в </w:t>
      </w:r>
      <w:hyperlink r:id="rId225">
        <w:r>
          <w:rPr>
            <w:color w:val="0000FF"/>
          </w:rPr>
          <w:t>пункте 22</w:t>
        </w:r>
      </w:hyperlink>
      <w:r>
        <w:t>:</w:t>
      </w:r>
    </w:p>
    <w:p w:rsidR="00C54278" w:rsidRDefault="00C54278">
      <w:pPr>
        <w:pStyle w:val="ConsPlusNormal"/>
        <w:spacing w:before="220"/>
        <w:ind w:firstLine="540"/>
        <w:jc w:val="both"/>
      </w:pPr>
      <w:r>
        <w:t xml:space="preserve">в </w:t>
      </w:r>
      <w:hyperlink r:id="rId226">
        <w:r>
          <w:rPr>
            <w:color w:val="0000FF"/>
          </w:rPr>
          <w:t>абзаце первом части первой</w:t>
        </w:r>
      </w:hyperlink>
      <w:r>
        <w:t xml:space="preserve"> слова "участников Договора о Евразийском экономическом союзе от 29 мая 2014 года" заменить словами "членов Евразийского экономического союза";</w:t>
      </w:r>
    </w:p>
    <w:p w:rsidR="00C54278" w:rsidRDefault="00C54278">
      <w:pPr>
        <w:pStyle w:val="ConsPlusNormal"/>
        <w:spacing w:before="220"/>
        <w:ind w:firstLine="540"/>
        <w:jc w:val="both"/>
      </w:pPr>
      <w:r>
        <w:t xml:space="preserve">в </w:t>
      </w:r>
      <w:hyperlink r:id="rId227">
        <w:r>
          <w:rPr>
            <w:color w:val="0000FF"/>
          </w:rPr>
          <w:t>части второй</w:t>
        </w:r>
      </w:hyperlink>
      <w:r>
        <w:t xml:space="preserve"> слова "настоящим Порядком" заменить словами "настоящей Инструкцией";</w:t>
      </w:r>
    </w:p>
    <w:p w:rsidR="00C54278" w:rsidRDefault="00C54278">
      <w:pPr>
        <w:pStyle w:val="ConsPlusNormal"/>
        <w:spacing w:before="220"/>
        <w:ind w:firstLine="540"/>
        <w:jc w:val="both"/>
      </w:pPr>
      <w:hyperlink r:id="rId228">
        <w:r>
          <w:rPr>
            <w:color w:val="0000FF"/>
          </w:rPr>
          <w:t>слова</w:t>
        </w:r>
      </w:hyperlink>
      <w:r>
        <w:t xml:space="preserve"> "ГЛАВА 5 ГАШЕНИЕ КОНТРОЛЬНЫХ ЗНАКОВ И ОТЧЕТ ОБ ИХ ИСПОЛЬЗОВАНИИ" исключить;</w:t>
      </w:r>
    </w:p>
    <w:p w:rsidR="00C54278" w:rsidRDefault="00C54278">
      <w:pPr>
        <w:pStyle w:val="ConsPlusNormal"/>
        <w:spacing w:before="220"/>
        <w:ind w:firstLine="540"/>
        <w:jc w:val="both"/>
      </w:pPr>
      <w:hyperlink r:id="rId229">
        <w:r>
          <w:rPr>
            <w:color w:val="0000FF"/>
          </w:rPr>
          <w:t>слова</w:t>
        </w:r>
      </w:hyperlink>
      <w:r>
        <w:t xml:space="preserve"> "ГЛАВА 6" заменить словами "ГЛАВА 4";</w:t>
      </w:r>
    </w:p>
    <w:p w:rsidR="00C54278" w:rsidRDefault="00C54278">
      <w:pPr>
        <w:pStyle w:val="ConsPlusNormal"/>
        <w:spacing w:before="220"/>
        <w:ind w:firstLine="540"/>
        <w:jc w:val="both"/>
      </w:pPr>
      <w:hyperlink r:id="rId230">
        <w:r>
          <w:rPr>
            <w:color w:val="0000FF"/>
          </w:rPr>
          <w:t>пункт 37</w:t>
        </w:r>
      </w:hyperlink>
      <w:r>
        <w:t xml:space="preserve"> изложить в следующей редакции:</w:t>
      </w:r>
    </w:p>
    <w:p w:rsidR="00C54278" w:rsidRDefault="00C54278">
      <w:pPr>
        <w:pStyle w:val="ConsPlusNormal"/>
        <w:spacing w:before="220"/>
        <w:ind w:firstLine="540"/>
        <w:jc w:val="both"/>
      </w:pPr>
      <w:r>
        <w:t>"37. Денежные средства, внесенные в оплату стоимости возвращенных неиспользованных контрольных знаков (далее в настоящем пункте - денежные средства), могут быть возвращены и (или) зачтены юридическому лицу или индивидуальному предпринимателю.</w:t>
      </w:r>
    </w:p>
    <w:p w:rsidR="00C54278" w:rsidRDefault="00C54278">
      <w:pPr>
        <w:pStyle w:val="ConsPlusNormal"/>
        <w:spacing w:before="220"/>
        <w:ind w:firstLine="540"/>
        <w:jc w:val="both"/>
      </w:pPr>
      <w:r>
        <w:t>Заявление о зачете и (или) возврате денежных средств подается в инспекцию МНС.</w:t>
      </w:r>
    </w:p>
    <w:p w:rsidR="00C54278" w:rsidRDefault="00C54278">
      <w:pPr>
        <w:pStyle w:val="ConsPlusNormal"/>
        <w:spacing w:before="220"/>
        <w:ind w:firstLine="540"/>
        <w:jc w:val="both"/>
      </w:pPr>
      <w:r>
        <w:t>К заявлению о зачете и (или) возврате денежных средств прилагаются:</w:t>
      </w:r>
    </w:p>
    <w:p w:rsidR="00C54278" w:rsidRDefault="00C54278">
      <w:pPr>
        <w:pStyle w:val="ConsPlusNormal"/>
        <w:spacing w:before="220"/>
        <w:ind w:firstLine="540"/>
        <w:jc w:val="both"/>
      </w:pPr>
      <w:r>
        <w:lastRenderedPageBreak/>
        <w:t>заключение экспертизы о подлинности возвращенных РУП "Издательство "</w:t>
      </w:r>
      <w:proofErr w:type="spellStart"/>
      <w:r>
        <w:t>Белбланкавыд</w:t>
      </w:r>
      <w:proofErr w:type="spellEnd"/>
      <w:r>
        <w:t>" контрольных знаков;</w:t>
      </w:r>
    </w:p>
    <w:p w:rsidR="00C54278" w:rsidRDefault="00C54278">
      <w:pPr>
        <w:pStyle w:val="ConsPlusNormal"/>
        <w:spacing w:before="220"/>
        <w:ind w:firstLine="540"/>
        <w:jc w:val="both"/>
      </w:pPr>
      <w:r>
        <w:t>копии товарно-транспортных или товарных накладных, подтверждающих возврат контрольных знаков РУП "Издательство "</w:t>
      </w:r>
      <w:proofErr w:type="spellStart"/>
      <w:r>
        <w:t>Белбланкавыд</w:t>
      </w:r>
      <w:proofErr w:type="spellEnd"/>
      <w:r>
        <w:t>".</w:t>
      </w:r>
    </w:p>
    <w:p w:rsidR="00C54278" w:rsidRDefault="00C54278">
      <w:pPr>
        <w:pStyle w:val="ConsPlusNormal"/>
        <w:spacing w:before="220"/>
        <w:ind w:firstLine="540"/>
        <w:jc w:val="both"/>
      </w:pPr>
      <w:r>
        <w:t>Сумма денежных средств возвращается юридическому лицу или индивидуальному предпринимателю в срок, установленный законодательством об административных процедурах.</w:t>
      </w:r>
    </w:p>
    <w:p w:rsidR="00C54278" w:rsidRDefault="00C54278">
      <w:pPr>
        <w:pStyle w:val="ConsPlusNormal"/>
        <w:spacing w:before="220"/>
        <w:ind w:firstLine="540"/>
        <w:jc w:val="both"/>
      </w:pPr>
      <w:r>
        <w:t>Денежные средства, в отношении которых в порядке, установленном настоящим пунктом, не производился возврат, подлежат зачету в счет денежных средств, подлежащих внесению согласно пункту 5 настоящей Инструкции, путем указания сведений об их зачислении в бюджет при очередном обращении юридического лица или индивидуального предпринимателя в инспекцию МНС за принятием решения о выдаче контрольных знаков.";</w:t>
      </w:r>
    </w:p>
    <w:p w:rsidR="00C54278" w:rsidRDefault="00C54278">
      <w:pPr>
        <w:pStyle w:val="ConsPlusNormal"/>
        <w:spacing w:before="220"/>
        <w:ind w:firstLine="540"/>
        <w:jc w:val="both"/>
      </w:pPr>
      <w:r>
        <w:t xml:space="preserve">в </w:t>
      </w:r>
      <w:hyperlink r:id="rId231">
        <w:r>
          <w:rPr>
            <w:color w:val="0000FF"/>
          </w:rPr>
          <w:t>пункте 40</w:t>
        </w:r>
      </w:hyperlink>
      <w:r>
        <w:t>:</w:t>
      </w:r>
    </w:p>
    <w:p w:rsidR="00C54278" w:rsidRDefault="00C54278">
      <w:pPr>
        <w:pStyle w:val="ConsPlusNormal"/>
        <w:spacing w:before="220"/>
        <w:ind w:firstLine="540"/>
        <w:jc w:val="both"/>
      </w:pPr>
      <w:r>
        <w:t xml:space="preserve">в </w:t>
      </w:r>
      <w:hyperlink r:id="rId232">
        <w:r>
          <w:rPr>
            <w:color w:val="0000FF"/>
          </w:rPr>
          <w:t>части первой</w:t>
        </w:r>
      </w:hyperlink>
      <w:r>
        <w:t xml:space="preserve"> слова "настоящему Порядку" заменить словами "настоящей Инструкции";</w:t>
      </w:r>
    </w:p>
    <w:p w:rsidR="00C54278" w:rsidRDefault="00C54278">
      <w:pPr>
        <w:pStyle w:val="ConsPlusNormal"/>
        <w:spacing w:before="220"/>
        <w:ind w:firstLine="540"/>
        <w:jc w:val="both"/>
      </w:pPr>
      <w:hyperlink r:id="rId233">
        <w:r>
          <w:rPr>
            <w:color w:val="0000FF"/>
          </w:rPr>
          <w:t>первое предложение части второй</w:t>
        </w:r>
      </w:hyperlink>
      <w:r>
        <w:t xml:space="preserve"> изложить в следующей редакции:</w:t>
      </w:r>
    </w:p>
    <w:p w:rsidR="00C54278" w:rsidRDefault="00C54278">
      <w:pPr>
        <w:pStyle w:val="ConsPlusNormal"/>
        <w:spacing w:before="220"/>
        <w:ind w:firstLine="540"/>
        <w:jc w:val="both"/>
      </w:pPr>
      <w:r>
        <w:t>"В течение двух рабочих дней со дня составления акта юридическое лицо или индивидуальный предприниматель направляют в инспекцию МНС в электронной форме сведения об уничтоженных контрольных знаках в формате ЭБД.";</w:t>
      </w:r>
    </w:p>
    <w:p w:rsidR="00C54278" w:rsidRDefault="00C54278">
      <w:pPr>
        <w:pStyle w:val="ConsPlusNormal"/>
        <w:spacing w:before="220"/>
        <w:ind w:firstLine="540"/>
        <w:jc w:val="both"/>
      </w:pPr>
      <w:r>
        <w:t xml:space="preserve">в </w:t>
      </w:r>
      <w:hyperlink r:id="rId234">
        <w:r>
          <w:rPr>
            <w:color w:val="0000FF"/>
          </w:rPr>
          <w:t>приложениях 2</w:t>
        </w:r>
      </w:hyperlink>
      <w:r>
        <w:t xml:space="preserve"> - </w:t>
      </w:r>
      <w:hyperlink r:id="rId235">
        <w:r>
          <w:rPr>
            <w:color w:val="0000FF"/>
          </w:rPr>
          <w:t>2-2</w:t>
        </w:r>
      </w:hyperlink>
      <w:r>
        <w:t xml:space="preserve"> к этому Порядку:</w:t>
      </w:r>
    </w:p>
    <w:p w:rsidR="00C54278" w:rsidRDefault="00C54278">
      <w:pPr>
        <w:pStyle w:val="ConsPlusNormal"/>
        <w:spacing w:before="220"/>
        <w:ind w:firstLine="540"/>
        <w:jc w:val="both"/>
      </w:pPr>
      <w:r>
        <w:t xml:space="preserve">в </w:t>
      </w:r>
      <w:hyperlink r:id="rId236">
        <w:r>
          <w:rPr>
            <w:color w:val="0000FF"/>
          </w:rPr>
          <w:t>грифах</w:t>
        </w:r>
      </w:hyperlink>
      <w:r>
        <w:t xml:space="preserve"> слова "Порядку приобретения юридическими лицами и индивидуальными предпринимателями, осуществляющими ввоз (вывоз) алкогольной, непищевой спиртосодержащей продукции и непищевого этилового спирта, контрольных знаков, их учета, реализации, использования, гашения, возврата, уничтожения, маркировки ими сопроводительных документов" заменить словами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p w:rsidR="00C54278" w:rsidRDefault="00C54278">
      <w:pPr>
        <w:pStyle w:val="ConsPlusNormal"/>
        <w:spacing w:before="220"/>
        <w:ind w:firstLine="540"/>
        <w:jc w:val="both"/>
      </w:pPr>
      <w:hyperlink r:id="rId237">
        <w:r>
          <w:rPr>
            <w:color w:val="0000FF"/>
          </w:rPr>
          <w:t>слова</w:t>
        </w:r>
      </w:hyperlink>
      <w:r>
        <w:t xml:space="preserve"> "участников Договора о Евразийском экономическом союзе от 29 мая 2014 года" заменить словами "членов Евразийского экономического союза";</w:t>
      </w:r>
    </w:p>
    <w:p w:rsidR="00C54278" w:rsidRDefault="00C54278">
      <w:pPr>
        <w:pStyle w:val="ConsPlusNormal"/>
        <w:spacing w:before="220"/>
        <w:ind w:firstLine="540"/>
        <w:jc w:val="both"/>
      </w:pPr>
      <w:r>
        <w:t xml:space="preserve">в </w:t>
      </w:r>
      <w:hyperlink r:id="rId238">
        <w:r>
          <w:rPr>
            <w:color w:val="0000FF"/>
          </w:rPr>
          <w:t>приложении 6</w:t>
        </w:r>
      </w:hyperlink>
      <w:r>
        <w:t xml:space="preserve"> к этому Порядку:</w:t>
      </w:r>
    </w:p>
    <w:p w:rsidR="00C54278" w:rsidRDefault="00C54278">
      <w:pPr>
        <w:pStyle w:val="ConsPlusNormal"/>
        <w:spacing w:before="220"/>
        <w:ind w:firstLine="540"/>
        <w:jc w:val="both"/>
      </w:pPr>
      <w:r>
        <w:t xml:space="preserve">в </w:t>
      </w:r>
      <w:hyperlink r:id="rId239">
        <w:r>
          <w:rPr>
            <w:color w:val="0000FF"/>
          </w:rPr>
          <w:t>грифе</w:t>
        </w:r>
      </w:hyperlink>
      <w:r>
        <w:t xml:space="preserve"> слова "Порядку приобретения юридическими лицами и индивидуальными предпринимателями, осуществляющими ввоз (вывоз) алкогольной, непищевой спиртосодержащей продукции и непищевого этилового спирта, контрольных знаков, их учета, реализации, использования, гашения, возврата, уничтожения, маркировки ими сопроводительных документов" заменить словами "Инструкции о порядке реализации, учета, использования, гашения, возврата и уничтожения контрольных знаков, маркировки ими сопроводительных документов, зачета и (или) возврата денежных средств, внесенных в оплату стоимости возвращенных неиспользованных контрольных знаков";</w:t>
      </w:r>
    </w:p>
    <w:p w:rsidR="00C54278" w:rsidRDefault="00C54278">
      <w:pPr>
        <w:pStyle w:val="ConsPlusNormal"/>
        <w:spacing w:before="220"/>
        <w:ind w:firstLine="540"/>
        <w:jc w:val="both"/>
      </w:pPr>
      <w:r>
        <w:t xml:space="preserve">после слова "отчество" дополнить </w:t>
      </w:r>
      <w:hyperlink r:id="rId240">
        <w:r>
          <w:rPr>
            <w:color w:val="0000FF"/>
          </w:rPr>
          <w:t>приложение</w:t>
        </w:r>
      </w:hyperlink>
      <w:r>
        <w:t xml:space="preserve"> словами "(если таковое имеется)".</w:t>
      </w:r>
    </w:p>
    <w:p w:rsidR="00C54278" w:rsidRDefault="00C54278">
      <w:pPr>
        <w:pStyle w:val="ConsPlusNormal"/>
        <w:spacing w:before="220"/>
        <w:ind w:firstLine="540"/>
        <w:jc w:val="both"/>
      </w:pPr>
      <w:r>
        <w:t xml:space="preserve">10. В </w:t>
      </w:r>
      <w:hyperlink r:id="rId241">
        <w:r>
          <w:rPr>
            <w:color w:val="0000FF"/>
          </w:rPr>
          <w:t>постановлении</w:t>
        </w:r>
      </w:hyperlink>
      <w:r>
        <w:t xml:space="preserve"> Совета Министров Республики Беларусь от 27 марта 2007 г. N 381 "Об утверждении перечня товаров с указанием кода единой Товарной номенклатуры внешнеэкономической деятельности Евразийского экономического союза, относящихся к непищевой спиртосодержащей продукции и непищевому этиловому спирту и подлежащих </w:t>
      </w:r>
      <w:r>
        <w:lastRenderedPageBreak/>
        <w:t>обязательному сопровождению":</w:t>
      </w:r>
    </w:p>
    <w:p w:rsidR="00C54278" w:rsidRDefault="00C54278">
      <w:pPr>
        <w:pStyle w:val="ConsPlusNormal"/>
        <w:spacing w:before="220"/>
        <w:ind w:firstLine="540"/>
        <w:jc w:val="both"/>
      </w:pPr>
      <w:hyperlink r:id="rId242">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243">
        <w:r>
          <w:rPr>
            <w:color w:val="0000FF"/>
          </w:rPr>
          <w:t>части третьей пункта 1 статьи 23</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 xml:space="preserve">в </w:t>
      </w:r>
      <w:hyperlink r:id="rId244">
        <w:r>
          <w:rPr>
            <w:color w:val="0000FF"/>
          </w:rPr>
          <w:t>пункте 1</w:t>
        </w:r>
      </w:hyperlink>
      <w:r>
        <w:t>:</w:t>
      </w:r>
    </w:p>
    <w:p w:rsidR="00C54278" w:rsidRDefault="00C54278">
      <w:pPr>
        <w:pStyle w:val="ConsPlusNormal"/>
        <w:spacing w:before="220"/>
        <w:ind w:firstLine="540"/>
        <w:jc w:val="both"/>
      </w:pPr>
      <w:hyperlink r:id="rId245">
        <w:r>
          <w:rPr>
            <w:color w:val="0000FF"/>
          </w:rPr>
          <w:t>слово</w:t>
        </w:r>
      </w:hyperlink>
      <w:r>
        <w:t xml:space="preserve"> "прилагаемый" исключить;</w:t>
      </w:r>
    </w:p>
    <w:p w:rsidR="00C54278" w:rsidRDefault="00C54278">
      <w:pPr>
        <w:pStyle w:val="ConsPlusNormal"/>
        <w:spacing w:before="220"/>
        <w:ind w:firstLine="540"/>
        <w:jc w:val="both"/>
      </w:pPr>
      <w:r>
        <w:t xml:space="preserve">дополнить </w:t>
      </w:r>
      <w:hyperlink r:id="rId246">
        <w:r>
          <w:rPr>
            <w:color w:val="0000FF"/>
          </w:rPr>
          <w:t>пункт</w:t>
        </w:r>
      </w:hyperlink>
      <w:r>
        <w:t xml:space="preserve"> словом "(прилагается)";</w:t>
      </w:r>
    </w:p>
    <w:p w:rsidR="00C54278" w:rsidRDefault="00C54278">
      <w:pPr>
        <w:pStyle w:val="ConsPlusNormal"/>
        <w:spacing w:before="220"/>
        <w:ind w:firstLine="540"/>
        <w:jc w:val="both"/>
      </w:pPr>
      <w:r>
        <w:t xml:space="preserve">в </w:t>
      </w:r>
      <w:hyperlink r:id="rId247">
        <w:r>
          <w:rPr>
            <w:color w:val="0000FF"/>
          </w:rPr>
          <w:t>названиях разделов 1</w:t>
        </w:r>
      </w:hyperlink>
      <w:r>
        <w:t xml:space="preserve"> и </w:t>
      </w:r>
      <w:hyperlink r:id="rId248">
        <w:r>
          <w:rPr>
            <w:color w:val="0000FF"/>
          </w:rPr>
          <w:t>2</w:t>
        </w:r>
      </w:hyperlink>
      <w:r>
        <w:t xml:space="preserve"> перечня товаров с указанием кода единой Товарной номенклатуры внешнеэкономической деятельности Евразийского экономического союза, относящихся к непищевой спиртосодержащей продукции и непищевому этиловому спирту и подлежащих обязательному сопровождению, утвержденного этим постановлением, слово "перемещаемые" заменить словом "перевозимые".</w:t>
      </w:r>
    </w:p>
    <w:p w:rsidR="00C54278" w:rsidRDefault="00C54278">
      <w:pPr>
        <w:pStyle w:val="ConsPlusNormal"/>
        <w:spacing w:before="220"/>
        <w:ind w:firstLine="540"/>
        <w:jc w:val="both"/>
      </w:pPr>
      <w:r>
        <w:t xml:space="preserve">11. В </w:t>
      </w:r>
      <w:hyperlink r:id="rId249">
        <w:r>
          <w:rPr>
            <w:color w:val="0000FF"/>
          </w:rPr>
          <w:t>постановлении</w:t>
        </w:r>
      </w:hyperlink>
      <w:r>
        <w:t xml:space="preserve"> Совета Министров Республики Беларусь от 28 апреля 2008 г. N 618 "Об обороте алкогольных напитков":</w:t>
      </w:r>
    </w:p>
    <w:p w:rsidR="00C54278" w:rsidRDefault="00C54278">
      <w:pPr>
        <w:pStyle w:val="ConsPlusNormal"/>
        <w:spacing w:before="220"/>
        <w:ind w:firstLine="540"/>
        <w:jc w:val="both"/>
      </w:pPr>
      <w:hyperlink r:id="rId250">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251">
        <w:r>
          <w:rPr>
            <w:color w:val="0000FF"/>
          </w:rPr>
          <w:t>пунктов 2</w:t>
        </w:r>
      </w:hyperlink>
      <w:r>
        <w:t xml:space="preserve"> и </w:t>
      </w:r>
      <w:hyperlink r:id="rId252">
        <w:r>
          <w:rPr>
            <w:color w:val="0000FF"/>
          </w:rPr>
          <w:t>7 статьи 20</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t xml:space="preserve">в </w:t>
      </w:r>
      <w:hyperlink r:id="rId253">
        <w:r>
          <w:rPr>
            <w:color w:val="0000FF"/>
          </w:rPr>
          <w:t>пункте 1</w:t>
        </w:r>
      </w:hyperlink>
      <w:r>
        <w:t>:</w:t>
      </w:r>
    </w:p>
    <w:p w:rsidR="00C54278" w:rsidRDefault="00C54278">
      <w:pPr>
        <w:pStyle w:val="ConsPlusNormal"/>
        <w:spacing w:before="220"/>
        <w:ind w:firstLine="540"/>
        <w:jc w:val="both"/>
      </w:pPr>
      <w:r>
        <w:t xml:space="preserve">в </w:t>
      </w:r>
      <w:hyperlink r:id="rId254">
        <w:r>
          <w:rPr>
            <w:color w:val="0000FF"/>
          </w:rPr>
          <w:t>абзацах пятом</w:t>
        </w:r>
      </w:hyperlink>
      <w:r>
        <w:t xml:space="preserve">, </w:t>
      </w:r>
      <w:hyperlink r:id="rId255">
        <w:r>
          <w:rPr>
            <w:color w:val="0000FF"/>
          </w:rPr>
          <w:t>десятом</w:t>
        </w:r>
      </w:hyperlink>
      <w:r>
        <w:t xml:space="preserve">, </w:t>
      </w:r>
      <w:hyperlink r:id="rId256">
        <w:r>
          <w:rPr>
            <w:color w:val="0000FF"/>
          </w:rPr>
          <w:t>одиннадцатом</w:t>
        </w:r>
      </w:hyperlink>
      <w:r>
        <w:t xml:space="preserve"> и </w:t>
      </w:r>
      <w:hyperlink r:id="rId257">
        <w:r>
          <w:rPr>
            <w:color w:val="0000FF"/>
          </w:rPr>
          <w:t>шестнадцатом</w:t>
        </w:r>
      </w:hyperlink>
      <w:r>
        <w:t xml:space="preserve"> слово "тару" заменить словом "упаковку";</w:t>
      </w:r>
    </w:p>
    <w:p w:rsidR="00C54278" w:rsidRDefault="00C54278">
      <w:pPr>
        <w:pStyle w:val="ConsPlusNormal"/>
        <w:spacing w:before="220"/>
        <w:ind w:firstLine="540"/>
        <w:jc w:val="both"/>
      </w:pPr>
      <w:r>
        <w:t xml:space="preserve">в </w:t>
      </w:r>
      <w:hyperlink r:id="rId258">
        <w:r>
          <w:rPr>
            <w:color w:val="0000FF"/>
          </w:rPr>
          <w:t>абзацах восемнадцатом</w:t>
        </w:r>
      </w:hyperlink>
      <w:r>
        <w:t xml:space="preserve"> и </w:t>
      </w:r>
      <w:hyperlink r:id="rId259">
        <w:r>
          <w:rPr>
            <w:color w:val="0000FF"/>
          </w:rPr>
          <w:t>девятнадцатом</w:t>
        </w:r>
      </w:hyperlink>
      <w:r>
        <w:t xml:space="preserve"> слова "задержанных или изъятых правоохранительными и контролирующими (надзорными) органами" заменить словами "изъятых, арестованных";</w:t>
      </w:r>
    </w:p>
    <w:p w:rsidR="00C54278" w:rsidRDefault="00C54278">
      <w:pPr>
        <w:pStyle w:val="ConsPlusNormal"/>
        <w:spacing w:before="220"/>
        <w:ind w:firstLine="540"/>
        <w:jc w:val="both"/>
      </w:pPr>
      <w:hyperlink r:id="rId260">
        <w:r>
          <w:rPr>
            <w:color w:val="0000FF"/>
          </w:rPr>
          <w:t>абзацы двадцать первый</w:t>
        </w:r>
      </w:hyperlink>
      <w:r>
        <w:t xml:space="preserve">, </w:t>
      </w:r>
      <w:hyperlink r:id="rId261">
        <w:r>
          <w:rPr>
            <w:color w:val="0000FF"/>
          </w:rPr>
          <w:t>двадцать шестой</w:t>
        </w:r>
      </w:hyperlink>
      <w:r>
        <w:t xml:space="preserve"> и </w:t>
      </w:r>
      <w:hyperlink r:id="rId262">
        <w:r>
          <w:rPr>
            <w:color w:val="0000FF"/>
          </w:rPr>
          <w:t>двадцать седьмой</w:t>
        </w:r>
      </w:hyperlink>
      <w:r>
        <w:t xml:space="preserve"> исключить;</w:t>
      </w:r>
    </w:p>
    <w:p w:rsidR="00C54278" w:rsidRDefault="00C54278">
      <w:pPr>
        <w:pStyle w:val="ConsPlusNormal"/>
        <w:spacing w:before="220"/>
        <w:ind w:firstLine="540"/>
        <w:jc w:val="both"/>
      </w:pPr>
      <w:hyperlink r:id="rId263">
        <w:r>
          <w:rPr>
            <w:color w:val="0000FF"/>
          </w:rPr>
          <w:t>абзацы двадцать второй</w:t>
        </w:r>
      </w:hyperlink>
      <w:r>
        <w:t xml:space="preserve"> - </w:t>
      </w:r>
      <w:hyperlink r:id="rId264">
        <w:r>
          <w:rPr>
            <w:color w:val="0000FF"/>
          </w:rPr>
          <w:t>двадцать пятый</w:t>
        </w:r>
      </w:hyperlink>
      <w:r>
        <w:t xml:space="preserve"> изложить в следующей редакции:</w:t>
      </w:r>
    </w:p>
    <w:p w:rsidR="00C54278" w:rsidRDefault="00C54278">
      <w:pPr>
        <w:pStyle w:val="ConsPlusNormal"/>
        <w:spacing w:before="220"/>
        <w:ind w:firstLine="540"/>
        <w:jc w:val="both"/>
      </w:pPr>
      <w:r>
        <w:t>"Положение об акцизных марках для маркировки алкогольных напитков, ввозимых на территорию Республики Беларусь (прилагается);</w:t>
      </w:r>
    </w:p>
    <w:p w:rsidR="00C54278" w:rsidRDefault="00C54278">
      <w:pPr>
        <w:pStyle w:val="ConsPlusNormal"/>
        <w:spacing w:before="220"/>
        <w:ind w:firstLine="540"/>
        <w:jc w:val="both"/>
      </w:pPr>
      <w:r>
        <w:t>Положение об акцизных марках для маркировки алкогольных напитков, произведенных на территории Республики Беларусь (прилагается);</w:t>
      </w:r>
    </w:p>
    <w:p w:rsidR="00C54278" w:rsidRDefault="00C54278">
      <w:pPr>
        <w:pStyle w:val="ConsPlusNormal"/>
        <w:spacing w:before="220"/>
        <w:ind w:firstLine="540"/>
        <w:jc w:val="both"/>
      </w:pPr>
      <w:r>
        <w:t>Положение о специальных марках для маркировки алкогольных напитков (прилагается);</w:t>
      </w:r>
    </w:p>
    <w:p w:rsidR="00C54278" w:rsidRDefault="00C54278">
      <w:pPr>
        <w:pStyle w:val="ConsPlusNormal"/>
        <w:spacing w:before="220"/>
        <w:ind w:firstLine="540"/>
        <w:jc w:val="both"/>
      </w:pPr>
      <w:r>
        <w:t xml:space="preserve">Положение об акцизных марках для </w:t>
      </w:r>
      <w:proofErr w:type="spellStart"/>
      <w:r>
        <w:t>перемаркировки</w:t>
      </w:r>
      <w:proofErr w:type="spellEnd"/>
      <w:r>
        <w:t xml:space="preserve"> алкогольных напитков (прилагается);";</w:t>
      </w:r>
    </w:p>
    <w:p w:rsidR="00C54278" w:rsidRDefault="00C54278">
      <w:pPr>
        <w:pStyle w:val="ConsPlusNormal"/>
        <w:spacing w:before="220"/>
        <w:ind w:firstLine="540"/>
        <w:jc w:val="both"/>
      </w:pPr>
      <w:r>
        <w:t xml:space="preserve">в </w:t>
      </w:r>
      <w:hyperlink r:id="rId265">
        <w:r>
          <w:rPr>
            <w:color w:val="0000FF"/>
          </w:rPr>
          <w:t>названии</w:t>
        </w:r>
      </w:hyperlink>
      <w:r>
        <w:t xml:space="preserve"> образца акцизной марки форматом 65 x 16 мм для маркировки коньяков, бренди, коньячных напитков, вин, винных напитков, кальвадоса, разлитых в потребительскую тару емкостью до 0,25 литра включительно, произведенных на территории Республики Беларусь и </w:t>
      </w:r>
      <w:r>
        <w:lastRenderedPageBreak/>
        <w:t>предназначенных для оборота на ее территории, утвержденного этим постановлением, слово "тару" заменить словом "упаковку";</w:t>
      </w:r>
    </w:p>
    <w:p w:rsidR="00C54278" w:rsidRDefault="00C54278">
      <w:pPr>
        <w:pStyle w:val="ConsPlusNormal"/>
        <w:spacing w:before="220"/>
        <w:ind w:firstLine="540"/>
        <w:jc w:val="both"/>
      </w:pPr>
      <w:r>
        <w:t xml:space="preserve">в </w:t>
      </w:r>
      <w:hyperlink r:id="rId266">
        <w:r>
          <w:rPr>
            <w:color w:val="0000FF"/>
          </w:rPr>
          <w:t>названии</w:t>
        </w:r>
      </w:hyperlink>
      <w:r>
        <w:t xml:space="preserve"> образца акцизной марки на самоклеящейся основе форматом 65 x 16 мм для маркировки коньяков, бренди, коньячных напитков, вин, винных напитков, кальвадоса, разлитых в потребительскую тару емкостью до 0,25 литра включительно, произведенных на территории Республики Беларусь и предназначенных для оборота на ее территории, утвержденного этим постановлением, слово "тару" заменить словом "упаковку";</w:t>
      </w:r>
    </w:p>
    <w:p w:rsidR="00C54278" w:rsidRDefault="00C54278">
      <w:pPr>
        <w:pStyle w:val="ConsPlusNormal"/>
        <w:spacing w:before="220"/>
        <w:ind w:firstLine="540"/>
        <w:jc w:val="both"/>
      </w:pPr>
      <w:r>
        <w:t xml:space="preserve">в </w:t>
      </w:r>
      <w:hyperlink r:id="rId267">
        <w:r>
          <w:rPr>
            <w:color w:val="0000FF"/>
          </w:rPr>
          <w:t>названии</w:t>
        </w:r>
      </w:hyperlink>
      <w:r>
        <w:t xml:space="preserve"> образца акцизной марки форматом 65 x 16 мм для маркировки водок и ликеро-водочных изделий, разлитых в потребительскую тару емкостью до 0,25 литра включительно, произведенных на территории Республики Беларусь и предназначенных для оборота на ее территории, утвержденного этим постановлением, слово "тару" заменить словом "упаковку";</w:t>
      </w:r>
    </w:p>
    <w:p w:rsidR="00C54278" w:rsidRDefault="00C54278">
      <w:pPr>
        <w:pStyle w:val="ConsPlusNormal"/>
        <w:spacing w:before="220"/>
        <w:ind w:firstLine="540"/>
        <w:jc w:val="both"/>
      </w:pPr>
      <w:r>
        <w:t xml:space="preserve">в </w:t>
      </w:r>
      <w:hyperlink r:id="rId268">
        <w:r>
          <w:rPr>
            <w:color w:val="0000FF"/>
          </w:rPr>
          <w:t>названии</w:t>
        </w:r>
      </w:hyperlink>
      <w:r>
        <w:t xml:space="preserve"> образца акцизной марки на самоклеящейся основе форматом 65 x 16 мм для маркировки водок и ликеро-водочных изделий, разлитых в потребительскую тару емкостью до 0,25 литра включительно, произведенных на территории Республики Беларусь и предназначенных для оборота на ее территории, утвержденного этим постановлением, слово "тару" заменить словом "упаковку";</w:t>
      </w:r>
    </w:p>
    <w:p w:rsidR="00C54278" w:rsidRDefault="00C54278">
      <w:pPr>
        <w:pStyle w:val="ConsPlusNormal"/>
        <w:spacing w:before="220"/>
        <w:ind w:firstLine="540"/>
        <w:jc w:val="both"/>
      </w:pPr>
      <w:r>
        <w:t xml:space="preserve">в </w:t>
      </w:r>
      <w:hyperlink r:id="rId269">
        <w:r>
          <w:rPr>
            <w:color w:val="0000FF"/>
          </w:rPr>
          <w:t>названии</w:t>
        </w:r>
      </w:hyperlink>
      <w:r>
        <w:t xml:space="preserve"> образца специальной марки форматом 16 x 90 мм для маркировки алкогольных напитков, задержанных или изъятых правоохранительными и контролирующими (надзорными) органами, а также конфискованных либо обращенных в доход государства иным способом, утвержденного этим постановлением, слова "задержанных или изъятых правоохранительными и контролирующими (надзорными) органами" заменить словами "изъятых, арестованных";</w:t>
      </w:r>
    </w:p>
    <w:p w:rsidR="00C54278" w:rsidRDefault="00C54278">
      <w:pPr>
        <w:pStyle w:val="ConsPlusNormal"/>
        <w:spacing w:before="220"/>
        <w:ind w:firstLine="540"/>
        <w:jc w:val="both"/>
      </w:pPr>
      <w:r>
        <w:t xml:space="preserve">в </w:t>
      </w:r>
      <w:hyperlink r:id="rId270">
        <w:r>
          <w:rPr>
            <w:color w:val="0000FF"/>
          </w:rPr>
          <w:t>названии</w:t>
        </w:r>
      </w:hyperlink>
      <w:r>
        <w:t xml:space="preserve"> образца специальной марки на самоклеящейся основе форматом 110 x 17 мм для маркировки алкогольных напитков, задержанных или изъятых правоохранительными и контролирующими (надзорными) органами, а также конфискованных либо обращенных в доход государства иным способом, утвержденного этим постановлением, слова "задержанных или изъятых правоохранительными и контролирующими (надзорными) органами" заменить словами "изъятых, арестованных";</w:t>
      </w:r>
    </w:p>
    <w:p w:rsidR="00C54278" w:rsidRDefault="00C54278">
      <w:pPr>
        <w:pStyle w:val="ConsPlusNormal"/>
        <w:spacing w:before="220"/>
        <w:ind w:firstLine="540"/>
        <w:jc w:val="both"/>
      </w:pPr>
      <w:r>
        <w:t xml:space="preserve">в </w:t>
      </w:r>
      <w:hyperlink r:id="rId271">
        <w:r>
          <w:rPr>
            <w:color w:val="0000FF"/>
          </w:rPr>
          <w:t>Положении</w:t>
        </w:r>
      </w:hyperlink>
      <w:r>
        <w:t xml:space="preserve"> о порядке изготовления и реализации акцизных марок для маркировки алкогольных напитков, ввозимых на территорию Республики Беларусь, маркировки ими алкогольных напитков, учета, хранения, уничтожения этих марок, контроля за их использованием, порядке и сроке представления отчетов об их использовании, утвержденном этим постановлением:</w:t>
      </w:r>
    </w:p>
    <w:p w:rsidR="00C54278" w:rsidRDefault="00C54278">
      <w:pPr>
        <w:pStyle w:val="ConsPlusNormal"/>
        <w:spacing w:before="220"/>
        <w:ind w:firstLine="540"/>
        <w:jc w:val="both"/>
      </w:pPr>
      <w:hyperlink r:id="rId272">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"Положение об акцизных марках для маркировки алкогольных напитков, ввозимых на территорию Республики Беларусь";</w:t>
      </w:r>
    </w:p>
    <w:p w:rsidR="00C54278" w:rsidRDefault="00C54278">
      <w:pPr>
        <w:pStyle w:val="ConsPlusNormal"/>
        <w:spacing w:before="220"/>
        <w:ind w:firstLine="540"/>
        <w:jc w:val="both"/>
      </w:pPr>
      <w:hyperlink r:id="rId273">
        <w:r>
          <w:rPr>
            <w:color w:val="0000FF"/>
          </w:rPr>
          <w:t>пункт 1</w:t>
        </w:r>
      </w:hyperlink>
      <w:r>
        <w:t xml:space="preserve"> после слов "реализации акцизных марок" дополнить словами "Республики Беларусь";</w:t>
      </w:r>
    </w:p>
    <w:p w:rsidR="00C54278" w:rsidRDefault="00C54278">
      <w:pPr>
        <w:pStyle w:val="ConsPlusNormal"/>
        <w:spacing w:before="220"/>
        <w:ind w:firstLine="540"/>
        <w:jc w:val="both"/>
      </w:pPr>
      <w:r>
        <w:t xml:space="preserve">из </w:t>
      </w:r>
      <w:hyperlink r:id="rId274">
        <w:r>
          <w:rPr>
            <w:color w:val="0000FF"/>
          </w:rPr>
          <w:t>пункта 2</w:t>
        </w:r>
      </w:hyperlink>
      <w:r>
        <w:t xml:space="preserve"> слова "от 27 августа 2008 г. N 429-З" исключить;</w:t>
      </w:r>
    </w:p>
    <w:p w:rsidR="00C54278" w:rsidRDefault="00C54278">
      <w:pPr>
        <w:pStyle w:val="ConsPlusNormal"/>
        <w:spacing w:before="220"/>
        <w:ind w:firstLine="540"/>
        <w:jc w:val="both"/>
      </w:pPr>
      <w:hyperlink r:id="rId275">
        <w:r>
          <w:rPr>
            <w:color w:val="0000FF"/>
          </w:rPr>
          <w:t>название главы 2</w:t>
        </w:r>
      </w:hyperlink>
      <w:r>
        <w:t xml:space="preserve"> изложить в следующей редакции:</w:t>
      </w:r>
    </w:p>
    <w:p w:rsidR="00C54278" w:rsidRDefault="00C54278">
      <w:pPr>
        <w:pStyle w:val="ConsPlusNormal"/>
      </w:pPr>
    </w:p>
    <w:p w:rsidR="00C54278" w:rsidRDefault="00C54278">
      <w:pPr>
        <w:pStyle w:val="ConsPlusNormal"/>
        <w:jc w:val="center"/>
      </w:pPr>
      <w:r>
        <w:t>"</w:t>
      </w:r>
      <w:r>
        <w:rPr>
          <w:b/>
        </w:rPr>
        <w:t>ГЛАВА 2</w:t>
      </w:r>
    </w:p>
    <w:p w:rsidR="00C54278" w:rsidRDefault="00C54278">
      <w:pPr>
        <w:pStyle w:val="ConsPlusNormal"/>
        <w:jc w:val="center"/>
      </w:pPr>
      <w:r>
        <w:rPr>
          <w:b/>
        </w:rPr>
        <w:t>ИЗГОТОВЛЕНИЕ И ПРИОБРЕТЕНИЕ АКЦИЗНЫХ МАРОК</w:t>
      </w:r>
      <w:r>
        <w:t>";</w:t>
      </w:r>
    </w:p>
    <w:p w:rsidR="00C54278" w:rsidRDefault="00C54278">
      <w:pPr>
        <w:pStyle w:val="ConsPlusNormal"/>
      </w:pPr>
    </w:p>
    <w:p w:rsidR="00C54278" w:rsidRDefault="00C54278">
      <w:pPr>
        <w:pStyle w:val="ConsPlusNormal"/>
        <w:ind w:firstLine="540"/>
        <w:jc w:val="both"/>
      </w:pPr>
      <w:r>
        <w:t xml:space="preserve">в </w:t>
      </w:r>
      <w:hyperlink r:id="rId276">
        <w:r>
          <w:rPr>
            <w:color w:val="0000FF"/>
          </w:rPr>
          <w:t>пункте 6</w:t>
        </w:r>
      </w:hyperlink>
      <w:r>
        <w:t>:</w:t>
      </w:r>
    </w:p>
    <w:p w:rsidR="00C54278" w:rsidRDefault="00C54278">
      <w:pPr>
        <w:pStyle w:val="ConsPlusNormal"/>
        <w:spacing w:before="220"/>
        <w:ind w:firstLine="540"/>
        <w:jc w:val="both"/>
      </w:pPr>
      <w:hyperlink r:id="rId277">
        <w:r>
          <w:rPr>
            <w:color w:val="0000FF"/>
          </w:rPr>
          <w:t>части первую</w:t>
        </w:r>
      </w:hyperlink>
      <w:r>
        <w:t xml:space="preserve"> и </w:t>
      </w:r>
      <w:hyperlink r:id="rId278">
        <w:r>
          <w:rPr>
            <w:color w:val="0000FF"/>
          </w:rPr>
          <w:t>вторую</w:t>
        </w:r>
      </w:hyperlink>
      <w:r>
        <w:t xml:space="preserve"> изложить в следующей редакции:</w:t>
      </w:r>
    </w:p>
    <w:p w:rsidR="00C54278" w:rsidRDefault="00C54278">
      <w:pPr>
        <w:pStyle w:val="ConsPlusNormal"/>
        <w:spacing w:before="220"/>
        <w:ind w:firstLine="540"/>
        <w:jc w:val="both"/>
      </w:pPr>
      <w:r>
        <w:lastRenderedPageBreak/>
        <w:t>"6. Акцизные марки приобретаются юридическими лицами Республики Беларусь, обеспечивающими реализацию исключительного права государства на осуществление импорта алкогольной продукции, и (или) юридическими лицами Республики Беларусь, которым законодательными актами предоставлено право на осуществление импорта отдельных видов алкогольных напитков, имеющими лицензию на импорт алкогольных напитков в случае, если ее наличие требуется законодательством либо международным договором Республики Беларусь, и заключившими внешнеторговые договоры на импорт алкогольных напитков (далее - импортер).</w:t>
      </w:r>
    </w:p>
    <w:p w:rsidR="00C54278" w:rsidRDefault="00C54278">
      <w:pPr>
        <w:pStyle w:val="ConsPlusNormal"/>
        <w:spacing w:before="220"/>
        <w:ind w:firstLine="540"/>
        <w:jc w:val="both"/>
      </w:pPr>
      <w:r>
        <w:t>Импортер приобретает акцизные марки в таможенных органах, перечень которых определяется Государственным таможенным комитетом. В случае, если алкогольные напитки маркируются акцизными марками за пределами территории Республики Беларусь, реализацию акцизных марок осуществляют таможни, в регион деятельности которых импортер планирует поступление товара. В случае, если алкогольные напитки маркируются акцизными марками на территории Республики Беларусь на таможенных складах (складах временного хранения), реализацию акцизных марок осуществляют таможни, в регионе деятельности которых находится такой таможенный склад (склад временного хранения).";</w:t>
      </w:r>
    </w:p>
    <w:p w:rsidR="00C54278" w:rsidRDefault="00C54278">
      <w:pPr>
        <w:pStyle w:val="ConsPlusNormal"/>
        <w:spacing w:before="220"/>
        <w:ind w:firstLine="540"/>
        <w:jc w:val="both"/>
      </w:pPr>
      <w:r>
        <w:t xml:space="preserve">из </w:t>
      </w:r>
      <w:hyperlink r:id="rId279">
        <w:r>
          <w:rPr>
            <w:color w:val="0000FF"/>
          </w:rPr>
          <w:t>части третьей</w:t>
        </w:r>
      </w:hyperlink>
      <w:r>
        <w:t xml:space="preserve"> слово "(контрактом)" исключить;</w:t>
      </w:r>
    </w:p>
    <w:p w:rsidR="00C54278" w:rsidRDefault="00C54278">
      <w:pPr>
        <w:pStyle w:val="ConsPlusNormal"/>
        <w:spacing w:before="220"/>
        <w:ind w:firstLine="540"/>
        <w:jc w:val="both"/>
      </w:pPr>
      <w:r>
        <w:t xml:space="preserve">в </w:t>
      </w:r>
      <w:hyperlink r:id="rId280">
        <w:r>
          <w:rPr>
            <w:color w:val="0000FF"/>
          </w:rPr>
          <w:t>абзаце третьем пункта 8</w:t>
        </w:r>
      </w:hyperlink>
      <w:r>
        <w:t xml:space="preserve"> слова "под таможенным контролем на таможенных складах" заменить словами "под контролем таможенных органов";</w:t>
      </w:r>
    </w:p>
    <w:p w:rsidR="00C54278" w:rsidRDefault="00C54278">
      <w:pPr>
        <w:pStyle w:val="ConsPlusNormal"/>
        <w:spacing w:before="220"/>
        <w:ind w:firstLine="540"/>
        <w:jc w:val="both"/>
      </w:pPr>
      <w:r>
        <w:t xml:space="preserve">в </w:t>
      </w:r>
      <w:hyperlink r:id="rId281">
        <w:r>
          <w:rPr>
            <w:color w:val="0000FF"/>
          </w:rPr>
          <w:t>части второй пункта 9</w:t>
        </w:r>
      </w:hyperlink>
      <w:r>
        <w:t xml:space="preserve"> слова "на счет по учету средств республиканского бюджета, открытый Министерству финансов для зачисления платежей, контроль за уплатой которых осуществляется таможенными органами" заменить словами "на текущий (расчетный) банковский счет, открытый для зачисления платежей в бюджет, контроль за уплатой которых осуществляется таможенными органами (далее - единый счет)";</w:t>
      </w:r>
    </w:p>
    <w:p w:rsidR="00C54278" w:rsidRDefault="00C54278">
      <w:pPr>
        <w:pStyle w:val="ConsPlusNormal"/>
        <w:spacing w:before="220"/>
        <w:ind w:firstLine="540"/>
        <w:jc w:val="both"/>
      </w:pPr>
      <w:hyperlink r:id="rId282">
        <w:r>
          <w:rPr>
            <w:color w:val="0000FF"/>
          </w:rPr>
          <w:t>пункт 9-1</w:t>
        </w:r>
      </w:hyperlink>
      <w:r>
        <w:t xml:space="preserve"> изложить в следующей редакции:</w:t>
      </w:r>
    </w:p>
    <w:p w:rsidR="00C54278" w:rsidRDefault="00C54278">
      <w:pPr>
        <w:pStyle w:val="ConsPlusNormal"/>
        <w:spacing w:before="220"/>
        <w:ind w:firstLine="540"/>
        <w:jc w:val="both"/>
      </w:pPr>
      <w:r>
        <w:t>"9-1. Импортер одновременно с заявлением представляет в таможню документы, подтверждающие предоставление обеспечения исполнения обязанностей лиц, осуществляющих деятельность в области производства и (или) импорта алкогольных напитков (далее - обеспечение), в качестве условия приобретения акцизных марок.</w:t>
      </w:r>
    </w:p>
    <w:p w:rsidR="00C54278" w:rsidRDefault="00C54278">
      <w:pPr>
        <w:pStyle w:val="ConsPlusNormal"/>
        <w:spacing w:before="220"/>
        <w:ind w:firstLine="540"/>
        <w:jc w:val="both"/>
      </w:pPr>
      <w:r>
        <w:t>Обеспечение предоставляется в размере, рассчитанном как произведение объема ввозимых алкогольных напитков в натуральном выражении на твердую (специфическую) ставку акцизов на алкогольные напитки, действующую на дату приобретения акцизных марок.</w:t>
      </w:r>
    </w:p>
    <w:p w:rsidR="00C54278" w:rsidRDefault="00C54278">
      <w:pPr>
        <w:pStyle w:val="ConsPlusNormal"/>
        <w:spacing w:before="220"/>
        <w:ind w:firstLine="540"/>
        <w:jc w:val="both"/>
      </w:pPr>
      <w:r>
        <w:t>Обеспечение может быть предоставлено следующими способами:</w:t>
      </w:r>
    </w:p>
    <w:p w:rsidR="00C54278" w:rsidRDefault="00C54278">
      <w:pPr>
        <w:pStyle w:val="ConsPlusNormal"/>
        <w:spacing w:before="220"/>
        <w:ind w:firstLine="540"/>
        <w:jc w:val="both"/>
      </w:pPr>
      <w:r>
        <w:t>денежными средствами, внесенными на единый счет;</w:t>
      </w:r>
    </w:p>
    <w:p w:rsidR="00C54278" w:rsidRDefault="00C54278">
      <w:pPr>
        <w:pStyle w:val="ConsPlusNormal"/>
        <w:spacing w:before="220"/>
        <w:ind w:firstLine="540"/>
        <w:jc w:val="both"/>
      </w:pPr>
      <w:r>
        <w:t>банковской гарантией банков и небанковских кредитно-финансовых организаций, соответствующей требованиям законодательства о таможенном регулировании в Республике Беларусь.</w:t>
      </w:r>
    </w:p>
    <w:p w:rsidR="00C54278" w:rsidRDefault="00C54278">
      <w:pPr>
        <w:pStyle w:val="ConsPlusNormal"/>
        <w:spacing w:before="220"/>
        <w:ind w:firstLine="540"/>
        <w:jc w:val="both"/>
      </w:pPr>
      <w:r>
        <w:t>Таможня принимает банковские гарантии, выданные в белорусских рублях, обеспечивающие исполнение определенных в пунктах 42 - 44 настоящего Положения обязанностей импортера.</w:t>
      </w:r>
    </w:p>
    <w:p w:rsidR="00C54278" w:rsidRDefault="00C54278">
      <w:pPr>
        <w:pStyle w:val="ConsPlusNormal"/>
        <w:spacing w:before="220"/>
        <w:ind w:firstLine="540"/>
        <w:jc w:val="both"/>
      </w:pPr>
      <w:r>
        <w:t>Условия банковской гарантии, порядок ее выдачи, порядок исполнения банком и небанковской кредитно-финансовой организацией обязательств по банковской гарантии и прекращения таких обязательств по банковской гарантии устанавливаются банковским и гражданским законодательством.</w:t>
      </w:r>
    </w:p>
    <w:p w:rsidR="00C54278" w:rsidRDefault="00C54278">
      <w:pPr>
        <w:pStyle w:val="ConsPlusNormal"/>
        <w:spacing w:before="220"/>
        <w:ind w:firstLine="540"/>
        <w:jc w:val="both"/>
      </w:pPr>
      <w:r>
        <w:t xml:space="preserve">При утрате акцизных марок либо непредставлении импортером отчета об использовании </w:t>
      </w:r>
      <w:r>
        <w:lastRenderedPageBreak/>
        <w:t>акцизных марок таможенные органы в пределах предоставленного обеспечения и за счет такого обеспечения удерживают суммы акцизов, подлежащих уплате в отношении алкогольных напитков, в отношении которых приобретались такие акцизные марки, пропорционально количеству утраченных акцизных марок либо акцизных марок, по которым не представлен отчет.</w:t>
      </w:r>
    </w:p>
    <w:p w:rsidR="00C54278" w:rsidRDefault="00C54278">
      <w:pPr>
        <w:pStyle w:val="ConsPlusNormal"/>
        <w:spacing w:before="220"/>
        <w:ind w:firstLine="540"/>
        <w:jc w:val="both"/>
      </w:pPr>
      <w:r>
        <w:t>Импортер вправе подать заявление на возврат денежных средств, предоставленных в качестве обеспечения, в случае возврата неиспользованных акцизных марок либо после исполнения обязанностей импортера, обеспеченных такими денежными средствами.</w:t>
      </w:r>
    </w:p>
    <w:p w:rsidR="00C54278" w:rsidRDefault="00C54278">
      <w:pPr>
        <w:pStyle w:val="ConsPlusNormal"/>
        <w:spacing w:before="220"/>
        <w:ind w:firstLine="540"/>
        <w:jc w:val="both"/>
      </w:pPr>
      <w:r>
        <w:t xml:space="preserve">Возврат денежных средств, предоставленных в качестве обеспечения, осуществляется Минской центральной таможней в порядке и сроки, установленные Налоговым </w:t>
      </w:r>
      <w:hyperlink r:id="rId283">
        <w:r>
          <w:rPr>
            <w:color w:val="0000FF"/>
          </w:rPr>
          <w:t>кодексом</w:t>
        </w:r>
      </w:hyperlink>
      <w:r>
        <w:t xml:space="preserve"> Республики Беларусь для возврата излишне уплаченной суммы налога, сбора (пошлины), пеней.</w:t>
      </w:r>
    </w:p>
    <w:p w:rsidR="00C54278" w:rsidRDefault="00C54278">
      <w:pPr>
        <w:pStyle w:val="ConsPlusNormal"/>
        <w:spacing w:before="220"/>
        <w:ind w:firstLine="540"/>
        <w:jc w:val="both"/>
      </w:pPr>
      <w:r>
        <w:t>После исполнения импортером обязанностей, обеспеченных денежными средствами, внесенными на единый счет, такие денежные средства могут быть использованы указанным импортером для обеспечения исполнения иных обязанностей импортера перед таможенными органами.";</w:t>
      </w:r>
    </w:p>
    <w:p w:rsidR="00C54278" w:rsidRDefault="00C54278">
      <w:pPr>
        <w:pStyle w:val="ConsPlusNormal"/>
        <w:spacing w:before="220"/>
        <w:ind w:firstLine="540"/>
        <w:jc w:val="both"/>
      </w:pPr>
      <w:hyperlink r:id="rId284">
        <w:r>
          <w:rPr>
            <w:color w:val="0000FF"/>
          </w:rPr>
          <w:t>абзац второй пункта 15</w:t>
        </w:r>
      </w:hyperlink>
      <w:r>
        <w:t xml:space="preserve">, </w:t>
      </w:r>
      <w:hyperlink r:id="rId285">
        <w:r>
          <w:rPr>
            <w:color w:val="0000FF"/>
          </w:rPr>
          <w:t>пункты 17</w:t>
        </w:r>
      </w:hyperlink>
      <w:r>
        <w:t xml:space="preserve"> и </w:t>
      </w:r>
      <w:hyperlink r:id="rId286">
        <w:r>
          <w:rPr>
            <w:color w:val="0000FF"/>
          </w:rPr>
          <w:t>19</w:t>
        </w:r>
      </w:hyperlink>
      <w:r>
        <w:t xml:space="preserve"> исключить;</w:t>
      </w:r>
    </w:p>
    <w:p w:rsidR="00C54278" w:rsidRDefault="00C54278">
      <w:pPr>
        <w:pStyle w:val="ConsPlusNormal"/>
        <w:spacing w:before="220"/>
        <w:ind w:firstLine="540"/>
        <w:jc w:val="both"/>
      </w:pPr>
      <w:r>
        <w:t xml:space="preserve">в </w:t>
      </w:r>
      <w:hyperlink r:id="rId287">
        <w:r>
          <w:rPr>
            <w:color w:val="0000FF"/>
          </w:rPr>
          <w:t>пункте 23</w:t>
        </w:r>
      </w:hyperlink>
      <w:r>
        <w:t>:</w:t>
      </w:r>
    </w:p>
    <w:p w:rsidR="00C54278" w:rsidRDefault="00C54278">
      <w:pPr>
        <w:pStyle w:val="ConsPlusNormal"/>
        <w:spacing w:before="220"/>
        <w:ind w:firstLine="540"/>
        <w:jc w:val="both"/>
      </w:pPr>
      <w:r>
        <w:t xml:space="preserve">в </w:t>
      </w:r>
      <w:hyperlink r:id="rId288">
        <w:r>
          <w:rPr>
            <w:color w:val="0000FF"/>
          </w:rPr>
          <w:t>частях первой</w:t>
        </w:r>
      </w:hyperlink>
      <w:r>
        <w:t xml:space="preserve"> и </w:t>
      </w:r>
      <w:hyperlink r:id="rId289">
        <w:r>
          <w:rPr>
            <w:color w:val="0000FF"/>
          </w:rPr>
          <w:t>второй</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r>
        <w:t xml:space="preserve">в </w:t>
      </w:r>
      <w:hyperlink r:id="rId290">
        <w:r>
          <w:rPr>
            <w:color w:val="0000FF"/>
          </w:rPr>
          <w:t>части третьей</w:t>
        </w:r>
      </w:hyperlink>
      <w:r>
        <w:t xml:space="preserve"> слова "тары (упаковки)" заменить словом "упаковки";</w:t>
      </w:r>
    </w:p>
    <w:p w:rsidR="00C54278" w:rsidRDefault="00C54278">
      <w:pPr>
        <w:pStyle w:val="ConsPlusNormal"/>
        <w:spacing w:before="220"/>
        <w:ind w:firstLine="540"/>
        <w:jc w:val="both"/>
      </w:pPr>
      <w:r>
        <w:t xml:space="preserve">в </w:t>
      </w:r>
      <w:hyperlink r:id="rId291">
        <w:r>
          <w:rPr>
            <w:color w:val="0000FF"/>
          </w:rPr>
          <w:t>пункте 24</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r>
        <w:t xml:space="preserve">в </w:t>
      </w:r>
      <w:hyperlink r:id="rId292">
        <w:r>
          <w:rPr>
            <w:color w:val="0000FF"/>
          </w:rPr>
          <w:t>пункте 25</w:t>
        </w:r>
      </w:hyperlink>
      <w:r>
        <w:t xml:space="preserve"> слова "тары (упаковки)" заменить словом "упаковки";</w:t>
      </w:r>
    </w:p>
    <w:p w:rsidR="00C54278" w:rsidRDefault="00C54278">
      <w:pPr>
        <w:pStyle w:val="ConsPlusNormal"/>
        <w:spacing w:before="220"/>
        <w:ind w:firstLine="540"/>
        <w:jc w:val="both"/>
      </w:pPr>
      <w:r>
        <w:t xml:space="preserve">в </w:t>
      </w:r>
      <w:hyperlink r:id="rId293">
        <w:r>
          <w:rPr>
            <w:color w:val="0000FF"/>
          </w:rPr>
          <w:t>пункте 26</w:t>
        </w:r>
      </w:hyperlink>
      <w:r>
        <w:t xml:space="preserve"> слова "тару (упаковку)" и "тары (упаковки)" заменить соответственно словами "упаковку" и "упаковки";</w:t>
      </w:r>
    </w:p>
    <w:p w:rsidR="00C54278" w:rsidRDefault="00C54278">
      <w:pPr>
        <w:pStyle w:val="ConsPlusNormal"/>
        <w:spacing w:before="220"/>
        <w:ind w:firstLine="540"/>
        <w:jc w:val="both"/>
      </w:pPr>
      <w:r>
        <w:t xml:space="preserve">из </w:t>
      </w:r>
      <w:hyperlink r:id="rId294">
        <w:r>
          <w:rPr>
            <w:color w:val="0000FF"/>
          </w:rPr>
          <w:t>части первой пункта 32</w:t>
        </w:r>
      </w:hyperlink>
      <w:r>
        <w:t xml:space="preserve"> слово "(контракта)" исключить;</w:t>
      </w:r>
    </w:p>
    <w:p w:rsidR="00C54278" w:rsidRDefault="00C54278">
      <w:pPr>
        <w:pStyle w:val="ConsPlusNormal"/>
        <w:spacing w:before="220"/>
        <w:ind w:firstLine="540"/>
        <w:jc w:val="both"/>
      </w:pPr>
      <w:r>
        <w:t xml:space="preserve">в </w:t>
      </w:r>
      <w:hyperlink r:id="rId295">
        <w:r>
          <w:rPr>
            <w:color w:val="0000FF"/>
          </w:rPr>
          <w:t>части второй пункта 42</w:t>
        </w:r>
      </w:hyperlink>
      <w:r>
        <w:t xml:space="preserve"> слова "под таможенным контролем на таможенных складах" заменить словами "под контролем таможенных органов";</w:t>
      </w:r>
    </w:p>
    <w:p w:rsidR="00C54278" w:rsidRDefault="00C54278">
      <w:pPr>
        <w:pStyle w:val="ConsPlusNormal"/>
        <w:spacing w:before="220"/>
        <w:ind w:firstLine="540"/>
        <w:jc w:val="both"/>
      </w:pPr>
      <w:hyperlink r:id="rId296">
        <w:r>
          <w:rPr>
            <w:color w:val="0000FF"/>
          </w:rPr>
          <w:t>часть первую пункта 44</w:t>
        </w:r>
      </w:hyperlink>
      <w:r>
        <w:t xml:space="preserve"> изложить в следующей редакции:</w:t>
      </w:r>
    </w:p>
    <w:p w:rsidR="00C54278" w:rsidRDefault="00C54278">
      <w:pPr>
        <w:pStyle w:val="ConsPlusNormal"/>
        <w:spacing w:before="220"/>
        <w:ind w:firstLine="540"/>
        <w:jc w:val="both"/>
      </w:pPr>
      <w:r>
        <w:t>"44. Импортер представляет в таможню, реализовавшую акцизные марки, отчет об использовании акцизных марок по форме согласно приложению 10 не позднее 10 рабочих дней со дня:</w:t>
      </w:r>
    </w:p>
    <w:p w:rsidR="00C54278" w:rsidRDefault="00C54278">
      <w:pPr>
        <w:pStyle w:val="ConsPlusNormal"/>
        <w:spacing w:before="220"/>
        <w:ind w:firstLine="540"/>
        <w:jc w:val="both"/>
      </w:pPr>
      <w:r>
        <w:t>помещения алкогольных напитков, в отношении которых требуется совершение таможенных операций, под таможенную процедуру выпуска для внутреннего потребления;</w:t>
      </w:r>
    </w:p>
    <w:p w:rsidR="00C54278" w:rsidRDefault="00C54278">
      <w:pPr>
        <w:pStyle w:val="ConsPlusNormal"/>
        <w:spacing w:before="220"/>
        <w:ind w:firstLine="540"/>
        <w:jc w:val="both"/>
      </w:pPr>
      <w:r>
        <w:t>уведомления таможни, реализовавшей акцизные марки, о поступлении к нему алкогольных напитков, ввозимых на территорию Республики Беларусь с территории государств - членов Евразийского экономического союза, и месте их размещения.";</w:t>
      </w:r>
    </w:p>
    <w:p w:rsidR="00C54278" w:rsidRDefault="00C54278">
      <w:pPr>
        <w:pStyle w:val="ConsPlusNormal"/>
        <w:spacing w:before="220"/>
        <w:ind w:firstLine="540"/>
        <w:jc w:val="both"/>
      </w:pPr>
      <w:hyperlink r:id="rId297">
        <w:r>
          <w:rPr>
            <w:color w:val="0000FF"/>
          </w:rPr>
          <w:t>приложение 1</w:t>
        </w:r>
      </w:hyperlink>
      <w:r>
        <w:t xml:space="preserve"> к этому Положению изложить в новой редакции </w:t>
      </w:r>
      <w:hyperlink w:anchor="P653">
        <w:r>
          <w:rPr>
            <w:color w:val="0000FF"/>
          </w:rPr>
          <w:t>(прилагается)</w:t>
        </w:r>
      </w:hyperlink>
      <w:r>
        <w:t>;</w:t>
      </w:r>
    </w:p>
    <w:p w:rsidR="00C54278" w:rsidRDefault="00C54278">
      <w:pPr>
        <w:pStyle w:val="ConsPlusNormal"/>
        <w:spacing w:before="220"/>
        <w:ind w:firstLine="540"/>
        <w:jc w:val="both"/>
      </w:pPr>
      <w:r>
        <w:t xml:space="preserve">в </w:t>
      </w:r>
      <w:hyperlink r:id="rId298">
        <w:r>
          <w:rPr>
            <w:color w:val="0000FF"/>
          </w:rPr>
          <w:t>грифах приложений 2</w:t>
        </w:r>
      </w:hyperlink>
      <w:r>
        <w:t xml:space="preserve">, </w:t>
      </w:r>
      <w:hyperlink r:id="rId299">
        <w:r>
          <w:rPr>
            <w:color w:val="0000FF"/>
          </w:rPr>
          <w:t>3</w:t>
        </w:r>
      </w:hyperlink>
      <w:r>
        <w:t xml:space="preserve">, </w:t>
      </w:r>
      <w:hyperlink r:id="rId300">
        <w:r>
          <w:rPr>
            <w:color w:val="0000FF"/>
          </w:rPr>
          <w:t>8</w:t>
        </w:r>
      </w:hyperlink>
      <w:r>
        <w:t xml:space="preserve">, </w:t>
      </w:r>
      <w:hyperlink r:id="rId301">
        <w:r>
          <w:rPr>
            <w:color w:val="0000FF"/>
          </w:rPr>
          <w:t>10</w:t>
        </w:r>
      </w:hyperlink>
      <w:r>
        <w:t xml:space="preserve"> к этому Положению слова "о порядке изготовления и реализации акцизных марок для маркировки алкогольных напитков, ввозимых на территорию </w:t>
      </w:r>
      <w:r>
        <w:lastRenderedPageBreak/>
        <w:t>Республики Беларусь, маркировки ими алкогольных напитков, учета, хранения, уничтожения этих марок, контроля за их использованием, порядке и сроке представления отчетов об их использовании" заменить словами "об акцизных марках для маркировки алкогольных напитков, ввозимых на территорию Республики Беларусь";</w:t>
      </w:r>
    </w:p>
    <w:p w:rsidR="00C54278" w:rsidRDefault="00C54278">
      <w:pPr>
        <w:pStyle w:val="ConsPlusNormal"/>
        <w:spacing w:before="220"/>
        <w:ind w:firstLine="540"/>
        <w:jc w:val="both"/>
      </w:pPr>
      <w:r>
        <w:t xml:space="preserve">в </w:t>
      </w:r>
      <w:hyperlink r:id="rId302">
        <w:r>
          <w:rPr>
            <w:color w:val="0000FF"/>
          </w:rPr>
          <w:t>приложениях 5</w:t>
        </w:r>
      </w:hyperlink>
      <w:r>
        <w:t xml:space="preserve">, </w:t>
      </w:r>
      <w:hyperlink r:id="rId303">
        <w:r>
          <w:rPr>
            <w:color w:val="0000FF"/>
          </w:rPr>
          <w:t>7</w:t>
        </w:r>
      </w:hyperlink>
      <w:r>
        <w:t xml:space="preserve"> и </w:t>
      </w:r>
      <w:hyperlink r:id="rId304">
        <w:r>
          <w:rPr>
            <w:color w:val="0000FF"/>
          </w:rPr>
          <w:t>9</w:t>
        </w:r>
      </w:hyperlink>
      <w:r>
        <w:t xml:space="preserve"> к этому Положению:</w:t>
      </w:r>
    </w:p>
    <w:p w:rsidR="00C54278" w:rsidRDefault="00C54278">
      <w:pPr>
        <w:pStyle w:val="ConsPlusNormal"/>
        <w:spacing w:before="220"/>
        <w:ind w:firstLine="540"/>
        <w:jc w:val="both"/>
      </w:pPr>
      <w:r>
        <w:t xml:space="preserve">в </w:t>
      </w:r>
      <w:hyperlink r:id="rId305">
        <w:r>
          <w:rPr>
            <w:color w:val="0000FF"/>
          </w:rPr>
          <w:t>грифах</w:t>
        </w:r>
      </w:hyperlink>
      <w:r>
        <w:t xml:space="preserve"> слова "о порядке изготовления и реализации акцизных марок для маркировки алкогольных напитков, ввозимых на территорию Республики Беларусь, маркировки ими алкогольных напитков, учета, хранения, уничтожения этих марок, контроля за их использованием, порядке и сроке представления отчетов об их использовании" заменить словами "об акцизных марках для маркировки алкогольных напитков, ввозимых на территорию Республики Беларусь";</w:t>
      </w:r>
    </w:p>
    <w:p w:rsidR="00C54278" w:rsidRDefault="00C54278">
      <w:pPr>
        <w:pStyle w:val="ConsPlusNormal"/>
        <w:spacing w:before="220"/>
        <w:ind w:firstLine="540"/>
        <w:jc w:val="both"/>
      </w:pPr>
      <w:r>
        <w:t xml:space="preserve">после слова "отчество" дополнить </w:t>
      </w:r>
      <w:hyperlink r:id="rId306">
        <w:r>
          <w:rPr>
            <w:color w:val="0000FF"/>
          </w:rPr>
          <w:t>приложения</w:t>
        </w:r>
      </w:hyperlink>
      <w:r>
        <w:t xml:space="preserve"> словами "(если таковое имеется)";</w:t>
      </w:r>
    </w:p>
    <w:p w:rsidR="00C54278" w:rsidRDefault="00C54278">
      <w:pPr>
        <w:pStyle w:val="ConsPlusNormal"/>
        <w:spacing w:before="220"/>
        <w:ind w:firstLine="540"/>
        <w:jc w:val="both"/>
      </w:pPr>
      <w:r>
        <w:t xml:space="preserve">в </w:t>
      </w:r>
      <w:hyperlink r:id="rId307">
        <w:r>
          <w:rPr>
            <w:color w:val="0000FF"/>
          </w:rPr>
          <w:t>Положении</w:t>
        </w:r>
      </w:hyperlink>
      <w:r>
        <w:t xml:space="preserve"> о порядке изготовления и реализации акцизных марок для маркировки алкогольных напитков, произведенных на территории Республики Беларусь, маркировки ими алкогольных напитков, учета, хранения, уничтожения этих марок, контроля за их использованием, утвержденном этим постановлением:</w:t>
      </w:r>
    </w:p>
    <w:p w:rsidR="00C54278" w:rsidRDefault="00C54278">
      <w:pPr>
        <w:pStyle w:val="ConsPlusNormal"/>
        <w:spacing w:before="220"/>
        <w:ind w:firstLine="540"/>
        <w:jc w:val="both"/>
      </w:pPr>
      <w:hyperlink r:id="rId308">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"Положение об акцизных марках для маркировки алкогольных напитков, произведенных на территории Республики Беларусь";</w:t>
      </w:r>
    </w:p>
    <w:p w:rsidR="00C54278" w:rsidRDefault="00C54278">
      <w:pPr>
        <w:pStyle w:val="ConsPlusNormal"/>
        <w:spacing w:before="220"/>
        <w:ind w:firstLine="540"/>
        <w:jc w:val="both"/>
      </w:pPr>
      <w:hyperlink r:id="rId309">
        <w:r>
          <w:rPr>
            <w:color w:val="0000FF"/>
          </w:rPr>
          <w:t>пункт 1</w:t>
        </w:r>
      </w:hyperlink>
      <w:r>
        <w:t xml:space="preserve"> изложить в следующей редакции:</w:t>
      </w:r>
    </w:p>
    <w:p w:rsidR="00C54278" w:rsidRDefault="00C54278">
      <w:pPr>
        <w:pStyle w:val="ConsPlusNormal"/>
        <w:spacing w:before="220"/>
        <w:ind w:firstLine="540"/>
        <w:jc w:val="both"/>
      </w:pPr>
      <w:r>
        <w:t>"1. Настоящим Положением регулируется порядок изготовления, реализации, учета, хранения, уничтожения и контроля за использованием акцизных марок Республики Беларусь (далее - акцизные марки) для маркировки алкогольных напитков, произведенных на территории Республики Беларусь, разлитых в потребительскую упаковку и предназначенных для оборота на ее территории (далее - алкогольные напитки), маркировки ими алкогольных напитков, а также зачета и (или) возврата денежных средств, внесенных в оплату стоимости возвращенных неиспользованных акцизных марок.";</w:t>
      </w:r>
    </w:p>
    <w:p w:rsidR="00C54278" w:rsidRDefault="00C54278">
      <w:pPr>
        <w:pStyle w:val="ConsPlusNormal"/>
        <w:spacing w:before="220"/>
        <w:ind w:firstLine="540"/>
        <w:jc w:val="both"/>
      </w:pPr>
      <w:hyperlink r:id="rId310">
        <w:r>
          <w:rPr>
            <w:color w:val="0000FF"/>
          </w:rPr>
          <w:t>первое предложение части первой пункта 11</w:t>
        </w:r>
      </w:hyperlink>
      <w:r>
        <w:t xml:space="preserve"> изложить в следующей редакции:</w:t>
      </w:r>
    </w:p>
    <w:p w:rsidR="00C54278" w:rsidRDefault="00C54278">
      <w:pPr>
        <w:pStyle w:val="ConsPlusNormal"/>
        <w:spacing w:before="220"/>
        <w:ind w:firstLine="540"/>
        <w:jc w:val="both"/>
      </w:pPr>
      <w:r>
        <w:t>"11. Для размещения заявки в электронном банке данных юридическое лицо направляет заявление о приобретении акцизных марок (далее, если не указано иное, - заявление) в электронной форме согласно приложению 1.";</w:t>
      </w:r>
    </w:p>
    <w:p w:rsidR="00C54278" w:rsidRDefault="00C54278">
      <w:pPr>
        <w:pStyle w:val="ConsPlusNormal"/>
        <w:spacing w:before="220"/>
        <w:ind w:firstLine="540"/>
        <w:jc w:val="both"/>
      </w:pPr>
      <w:r>
        <w:t xml:space="preserve">в </w:t>
      </w:r>
      <w:hyperlink r:id="rId311">
        <w:r>
          <w:rPr>
            <w:color w:val="0000FF"/>
          </w:rPr>
          <w:t>пункте 32</w:t>
        </w:r>
      </w:hyperlink>
      <w:r>
        <w:t>:</w:t>
      </w:r>
    </w:p>
    <w:p w:rsidR="00C54278" w:rsidRDefault="00C54278">
      <w:pPr>
        <w:pStyle w:val="ConsPlusNormal"/>
        <w:spacing w:before="220"/>
        <w:ind w:firstLine="540"/>
        <w:jc w:val="both"/>
      </w:pPr>
      <w:r>
        <w:t xml:space="preserve">в </w:t>
      </w:r>
      <w:hyperlink r:id="rId312">
        <w:r>
          <w:rPr>
            <w:color w:val="0000FF"/>
          </w:rPr>
          <w:t>частях первой</w:t>
        </w:r>
      </w:hyperlink>
      <w:r>
        <w:t xml:space="preserve"> и </w:t>
      </w:r>
      <w:hyperlink r:id="rId313">
        <w:r>
          <w:rPr>
            <w:color w:val="0000FF"/>
          </w:rPr>
          <w:t>второй</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r>
        <w:t xml:space="preserve">в </w:t>
      </w:r>
      <w:hyperlink r:id="rId314">
        <w:r>
          <w:rPr>
            <w:color w:val="0000FF"/>
          </w:rPr>
          <w:t>части третьей</w:t>
        </w:r>
      </w:hyperlink>
      <w:r>
        <w:t xml:space="preserve"> слова "тары (упаковки)" заменить словом "упаковки";</w:t>
      </w:r>
    </w:p>
    <w:p w:rsidR="00C54278" w:rsidRDefault="00C54278">
      <w:pPr>
        <w:pStyle w:val="ConsPlusNormal"/>
        <w:spacing w:before="220"/>
        <w:ind w:firstLine="540"/>
        <w:jc w:val="both"/>
      </w:pPr>
      <w:r>
        <w:t xml:space="preserve">в </w:t>
      </w:r>
      <w:hyperlink r:id="rId315">
        <w:r>
          <w:rPr>
            <w:color w:val="0000FF"/>
          </w:rPr>
          <w:t>пункте 33</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r>
        <w:t xml:space="preserve">в </w:t>
      </w:r>
      <w:hyperlink r:id="rId316">
        <w:r>
          <w:rPr>
            <w:color w:val="0000FF"/>
          </w:rPr>
          <w:t>абзацах первом</w:t>
        </w:r>
      </w:hyperlink>
      <w:r>
        <w:t xml:space="preserve"> - </w:t>
      </w:r>
      <w:hyperlink r:id="rId317">
        <w:r>
          <w:rPr>
            <w:color w:val="0000FF"/>
          </w:rPr>
          <w:t>восьмом пункта 34</w:t>
        </w:r>
      </w:hyperlink>
      <w:r>
        <w:t xml:space="preserve"> слово "тара" заменить словом "упаковка" в соответствующих падеже и числе;</w:t>
      </w:r>
    </w:p>
    <w:p w:rsidR="00C54278" w:rsidRDefault="00C54278">
      <w:pPr>
        <w:pStyle w:val="ConsPlusNormal"/>
        <w:spacing w:before="220"/>
        <w:ind w:firstLine="540"/>
        <w:jc w:val="both"/>
      </w:pPr>
      <w:r>
        <w:t xml:space="preserve">в </w:t>
      </w:r>
      <w:hyperlink r:id="rId318">
        <w:r>
          <w:rPr>
            <w:color w:val="0000FF"/>
          </w:rPr>
          <w:t>пункте 35</w:t>
        </w:r>
      </w:hyperlink>
      <w:r>
        <w:t xml:space="preserve"> слова "тары (упаковки)" заменить словом "упаковки";</w:t>
      </w:r>
    </w:p>
    <w:p w:rsidR="00C54278" w:rsidRDefault="00C54278">
      <w:pPr>
        <w:pStyle w:val="ConsPlusNormal"/>
        <w:spacing w:before="220"/>
        <w:ind w:firstLine="540"/>
        <w:jc w:val="both"/>
      </w:pPr>
      <w:hyperlink r:id="rId319">
        <w:r>
          <w:rPr>
            <w:color w:val="0000FF"/>
          </w:rPr>
          <w:t>пункт 41</w:t>
        </w:r>
      </w:hyperlink>
      <w:r>
        <w:t xml:space="preserve"> изложить в следующей редакции:</w:t>
      </w:r>
    </w:p>
    <w:p w:rsidR="00C54278" w:rsidRDefault="00C54278">
      <w:pPr>
        <w:pStyle w:val="ConsPlusNormal"/>
        <w:spacing w:before="220"/>
        <w:ind w:firstLine="540"/>
        <w:jc w:val="both"/>
      </w:pPr>
      <w:r>
        <w:lastRenderedPageBreak/>
        <w:t>"41. Денежные средства, внесенные в оплату стоимости возвращенных неиспользованных акцизных марок (далее в настоящем пункте - денежные средства), могут быть возвращены и (или) зачтены юридическому лицу.</w:t>
      </w:r>
    </w:p>
    <w:p w:rsidR="00C54278" w:rsidRDefault="00C54278">
      <w:pPr>
        <w:pStyle w:val="ConsPlusNormal"/>
        <w:spacing w:before="220"/>
        <w:ind w:firstLine="540"/>
        <w:jc w:val="both"/>
      </w:pPr>
      <w:r>
        <w:t>Заявление о зачете и (или) возврате денежных средств подается в инспекцию МНС.</w:t>
      </w:r>
    </w:p>
    <w:p w:rsidR="00C54278" w:rsidRDefault="00C54278">
      <w:pPr>
        <w:pStyle w:val="ConsPlusNormal"/>
        <w:spacing w:before="220"/>
        <w:ind w:firstLine="540"/>
        <w:jc w:val="both"/>
      </w:pPr>
      <w:r>
        <w:t>К заявлению о зачете и (или) возврате денежных средств прилагаются:</w:t>
      </w:r>
    </w:p>
    <w:p w:rsidR="00C54278" w:rsidRDefault="00C54278">
      <w:pPr>
        <w:pStyle w:val="ConsPlusNormal"/>
        <w:spacing w:before="220"/>
        <w:ind w:firstLine="540"/>
        <w:jc w:val="both"/>
      </w:pPr>
      <w:r>
        <w:t>заключение экспертизы о подлинности возвращенных РУП "Издательство "</w:t>
      </w:r>
      <w:proofErr w:type="spellStart"/>
      <w:r>
        <w:t>Белбланкавыд</w:t>
      </w:r>
      <w:proofErr w:type="spellEnd"/>
      <w:r>
        <w:t>" акцизных марок;</w:t>
      </w:r>
    </w:p>
    <w:p w:rsidR="00C54278" w:rsidRDefault="00C54278">
      <w:pPr>
        <w:pStyle w:val="ConsPlusNormal"/>
        <w:spacing w:before="220"/>
        <w:ind w:firstLine="540"/>
        <w:jc w:val="both"/>
      </w:pPr>
      <w:r>
        <w:t>копии товарно-транспортных или товарных накладных, подтверждающих возврат акцизных марок РУП "Издательство "</w:t>
      </w:r>
      <w:proofErr w:type="spellStart"/>
      <w:r>
        <w:t>Белбланкавыд</w:t>
      </w:r>
      <w:proofErr w:type="spellEnd"/>
      <w:r>
        <w:t>".</w:t>
      </w:r>
    </w:p>
    <w:p w:rsidR="00C54278" w:rsidRDefault="00C54278">
      <w:pPr>
        <w:pStyle w:val="ConsPlusNormal"/>
        <w:spacing w:before="220"/>
        <w:ind w:firstLine="540"/>
        <w:jc w:val="both"/>
      </w:pPr>
      <w:r>
        <w:t>Сумма денежных средств возвращается юридическому лицу в срок, установленный законодательством об административных процедурах.</w:t>
      </w:r>
    </w:p>
    <w:p w:rsidR="00C54278" w:rsidRDefault="00C54278">
      <w:pPr>
        <w:pStyle w:val="ConsPlusNormal"/>
        <w:spacing w:before="220"/>
        <w:ind w:firstLine="540"/>
        <w:jc w:val="both"/>
      </w:pPr>
      <w:r>
        <w:t>Денежные средства, в отношении которых в порядке, установленном настоящим пунктом, не производился возврат, подлежат зачету в счет денежных средств, подлежащих внесению согласно пункту 8 настоящего Положения, путем указания сведений об их зачислении в бюджет при очередном обращении юридического лица в инспекцию МНС за принятием решения о выдаче акцизных марок.";</w:t>
      </w:r>
    </w:p>
    <w:p w:rsidR="00C54278" w:rsidRDefault="00C54278">
      <w:pPr>
        <w:pStyle w:val="ConsPlusNormal"/>
        <w:spacing w:before="220"/>
        <w:ind w:firstLine="540"/>
        <w:jc w:val="both"/>
      </w:pPr>
      <w:r>
        <w:t xml:space="preserve">в </w:t>
      </w:r>
      <w:hyperlink r:id="rId320">
        <w:r>
          <w:rPr>
            <w:color w:val="0000FF"/>
          </w:rPr>
          <w:t>части второй пункта 44</w:t>
        </w:r>
      </w:hyperlink>
      <w:r>
        <w:t xml:space="preserve"> и </w:t>
      </w:r>
      <w:hyperlink r:id="rId321">
        <w:r>
          <w:rPr>
            <w:color w:val="0000FF"/>
          </w:rPr>
          <w:t>пункте 47</w:t>
        </w:r>
      </w:hyperlink>
      <w:r>
        <w:t xml:space="preserve"> слова "на интернет-портал" заменить словами "в инспекцию МНС в электронной форме";</w:t>
      </w:r>
    </w:p>
    <w:p w:rsidR="00C54278" w:rsidRDefault="00C54278">
      <w:pPr>
        <w:pStyle w:val="ConsPlusNormal"/>
        <w:spacing w:before="220"/>
        <w:ind w:firstLine="540"/>
        <w:jc w:val="both"/>
      </w:pPr>
      <w:r>
        <w:t xml:space="preserve">в </w:t>
      </w:r>
      <w:hyperlink r:id="rId322">
        <w:r>
          <w:rPr>
            <w:color w:val="0000FF"/>
          </w:rPr>
          <w:t>приложении 1</w:t>
        </w:r>
      </w:hyperlink>
      <w:r>
        <w:t xml:space="preserve"> к этому Положению:</w:t>
      </w:r>
    </w:p>
    <w:p w:rsidR="00C54278" w:rsidRDefault="00C54278">
      <w:pPr>
        <w:pStyle w:val="ConsPlusNormal"/>
        <w:spacing w:before="220"/>
        <w:ind w:firstLine="540"/>
        <w:jc w:val="both"/>
      </w:pPr>
      <w:r>
        <w:t xml:space="preserve">в </w:t>
      </w:r>
      <w:hyperlink r:id="rId323">
        <w:r>
          <w:rPr>
            <w:color w:val="0000FF"/>
          </w:rPr>
          <w:t>грифе</w:t>
        </w:r>
      </w:hyperlink>
      <w:r>
        <w:t xml:space="preserve"> слова "о порядке изготовления и реализации акцизных марок для маркировки алкогольных напитков, произведенных на территории Республики Беларусь, маркировки ими алкогольных напитков, учета, хранения, уничтожения этих марок, контроля за их использованием" заменить словами "об акцизных марках для маркировки алкогольных напитков, произведенных на территории Республики Беларусь";</w:t>
      </w:r>
    </w:p>
    <w:p w:rsidR="00C54278" w:rsidRDefault="00C54278">
      <w:pPr>
        <w:pStyle w:val="ConsPlusNormal"/>
        <w:spacing w:before="220"/>
        <w:ind w:firstLine="540"/>
        <w:jc w:val="both"/>
      </w:pPr>
      <w:hyperlink r:id="rId324">
        <w:r>
          <w:rPr>
            <w:color w:val="0000FF"/>
          </w:rPr>
          <w:t>слова</w:t>
        </w:r>
      </w:hyperlink>
      <w:r>
        <w:t xml:space="preserve"> "тары" и "тары (упаковки)" заменить словами "потребительской упаковки";</w:t>
      </w:r>
    </w:p>
    <w:p w:rsidR="00C54278" w:rsidRDefault="00C54278">
      <w:pPr>
        <w:pStyle w:val="ConsPlusNormal"/>
        <w:spacing w:before="220"/>
        <w:ind w:firstLine="540"/>
        <w:jc w:val="both"/>
      </w:pPr>
      <w:r>
        <w:t xml:space="preserve">после слов "контроля за их использованием" дополнить </w:t>
      </w:r>
      <w:hyperlink r:id="rId325">
        <w:r>
          <w:rPr>
            <w:color w:val="0000FF"/>
          </w:rPr>
          <w:t>приложение</w:t>
        </w:r>
      </w:hyperlink>
      <w:r>
        <w:t xml:space="preserve"> словами ", а также зачета и (или) возврата денежных средств, внесенных в оплату стоимости возвращенных неиспользованных акцизных марок";</w:t>
      </w:r>
    </w:p>
    <w:p w:rsidR="00C54278" w:rsidRDefault="00C54278">
      <w:pPr>
        <w:pStyle w:val="ConsPlusNormal"/>
        <w:spacing w:before="220"/>
        <w:ind w:firstLine="540"/>
        <w:jc w:val="both"/>
      </w:pPr>
      <w:r>
        <w:t xml:space="preserve">в </w:t>
      </w:r>
      <w:hyperlink r:id="rId326">
        <w:r>
          <w:rPr>
            <w:color w:val="0000FF"/>
          </w:rPr>
          <w:t>грифах приложений 1-1</w:t>
        </w:r>
      </w:hyperlink>
      <w:r>
        <w:t xml:space="preserve">, </w:t>
      </w:r>
      <w:hyperlink r:id="rId327">
        <w:r>
          <w:rPr>
            <w:color w:val="0000FF"/>
          </w:rPr>
          <w:t>1-2</w:t>
        </w:r>
      </w:hyperlink>
      <w:r>
        <w:t xml:space="preserve">, </w:t>
      </w:r>
      <w:hyperlink r:id="rId328">
        <w:r>
          <w:rPr>
            <w:color w:val="0000FF"/>
          </w:rPr>
          <w:t>3</w:t>
        </w:r>
      </w:hyperlink>
      <w:r>
        <w:t xml:space="preserve"> и </w:t>
      </w:r>
      <w:hyperlink r:id="rId329">
        <w:r>
          <w:rPr>
            <w:color w:val="0000FF"/>
          </w:rPr>
          <w:t>4</w:t>
        </w:r>
      </w:hyperlink>
      <w:r>
        <w:t xml:space="preserve"> к этому Положению слова "о порядке изготовления и реализации акцизных марок для маркировки алкогольных напитков, произведенных на территории Республики Беларусь, маркировки ими алкогольных напитков, учета, хранения, уничтожения этих марок, контроля за их использованием" заменить словами "об акцизных марках для маркировки алкогольных напитков, произведенных на территории Республики Беларусь";</w:t>
      </w:r>
    </w:p>
    <w:p w:rsidR="00C54278" w:rsidRDefault="00C54278">
      <w:pPr>
        <w:pStyle w:val="ConsPlusNormal"/>
        <w:spacing w:before="220"/>
        <w:ind w:firstLine="540"/>
        <w:jc w:val="both"/>
      </w:pPr>
      <w:r>
        <w:t xml:space="preserve">в </w:t>
      </w:r>
      <w:hyperlink r:id="rId330">
        <w:r>
          <w:rPr>
            <w:color w:val="0000FF"/>
          </w:rPr>
          <w:t>приложении 5</w:t>
        </w:r>
      </w:hyperlink>
      <w:r>
        <w:t xml:space="preserve"> к этому Положению:</w:t>
      </w:r>
    </w:p>
    <w:p w:rsidR="00C54278" w:rsidRDefault="00C54278">
      <w:pPr>
        <w:pStyle w:val="ConsPlusNormal"/>
        <w:spacing w:before="220"/>
        <w:ind w:firstLine="540"/>
        <w:jc w:val="both"/>
      </w:pPr>
      <w:r>
        <w:t xml:space="preserve">в </w:t>
      </w:r>
      <w:hyperlink r:id="rId331">
        <w:r>
          <w:rPr>
            <w:color w:val="0000FF"/>
          </w:rPr>
          <w:t>грифе</w:t>
        </w:r>
      </w:hyperlink>
      <w:r>
        <w:t xml:space="preserve"> слова "о порядке изготовления и реализации акцизных марок для маркировки алкогольных напитков, произведенных на территории Республики Беларусь, маркировки ими алкогольных напитков, учета, хранения, уничтожения этих марок, контроля за их использованием" заменить словами "об акцизных марках для маркировки алкогольных напитков, произведенных на территории Республики Беларусь";</w:t>
      </w:r>
    </w:p>
    <w:p w:rsidR="00C54278" w:rsidRDefault="00C54278">
      <w:pPr>
        <w:pStyle w:val="ConsPlusNormal"/>
        <w:spacing w:before="220"/>
        <w:ind w:firstLine="540"/>
        <w:jc w:val="both"/>
      </w:pPr>
      <w:hyperlink r:id="rId332">
        <w:r>
          <w:rPr>
            <w:color w:val="0000FF"/>
          </w:rPr>
          <w:t>слова</w:t>
        </w:r>
      </w:hyperlink>
      <w:r>
        <w:t xml:space="preserve"> "тару (упаковку)" заменить словами "потребительскую упаковку";</w:t>
      </w:r>
    </w:p>
    <w:p w:rsidR="00C54278" w:rsidRDefault="00C54278">
      <w:pPr>
        <w:pStyle w:val="ConsPlusNormal"/>
        <w:spacing w:before="220"/>
        <w:ind w:firstLine="540"/>
        <w:jc w:val="both"/>
      </w:pPr>
      <w:r>
        <w:t xml:space="preserve">в </w:t>
      </w:r>
      <w:hyperlink r:id="rId333">
        <w:r>
          <w:rPr>
            <w:color w:val="0000FF"/>
          </w:rPr>
          <w:t>Положении</w:t>
        </w:r>
      </w:hyperlink>
      <w:r>
        <w:t xml:space="preserve"> о порядке изготовления, выдачи, использования, учета, хранения, уничтожения </w:t>
      </w:r>
      <w:r>
        <w:lastRenderedPageBreak/>
        <w:t>специальных марок для маркировки алкогольных напитков, задержанных или изъятых правоохранительными и контролирующими (надзорными) органами, а также конфискованных либо обращенных в доход государства иным способом, утвержденном этим постановлением:</w:t>
      </w:r>
    </w:p>
    <w:p w:rsidR="00C54278" w:rsidRDefault="00C54278">
      <w:pPr>
        <w:pStyle w:val="ConsPlusNormal"/>
        <w:spacing w:before="220"/>
        <w:ind w:firstLine="540"/>
        <w:jc w:val="both"/>
      </w:pPr>
      <w:hyperlink r:id="rId334">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"Положение о специальных марках для маркировки алкогольных напитков";</w:t>
      </w:r>
    </w:p>
    <w:p w:rsidR="00C54278" w:rsidRDefault="00C54278">
      <w:pPr>
        <w:pStyle w:val="ConsPlusNormal"/>
        <w:spacing w:before="220"/>
        <w:ind w:firstLine="540"/>
        <w:jc w:val="both"/>
      </w:pPr>
      <w:r>
        <w:t xml:space="preserve">в </w:t>
      </w:r>
      <w:hyperlink r:id="rId335">
        <w:r>
          <w:rPr>
            <w:color w:val="0000FF"/>
          </w:rPr>
          <w:t>пункте 1</w:t>
        </w:r>
      </w:hyperlink>
      <w:r>
        <w:t xml:space="preserve"> слова "задержанных или изъятых правоохранительными и контролирующими (надзорными) органами" заменить словами "изъятых, арестованных";</w:t>
      </w:r>
    </w:p>
    <w:p w:rsidR="00C54278" w:rsidRDefault="00C54278">
      <w:pPr>
        <w:pStyle w:val="ConsPlusNormal"/>
        <w:spacing w:before="220"/>
        <w:ind w:firstLine="540"/>
        <w:jc w:val="both"/>
      </w:pPr>
      <w:hyperlink r:id="rId336">
        <w:r>
          <w:rPr>
            <w:color w:val="0000FF"/>
          </w:rPr>
          <w:t>пункт 8</w:t>
        </w:r>
      </w:hyperlink>
      <w:r>
        <w:t xml:space="preserve"> после слова "отчество" дополнить словами "(если таковое имеется)";</w:t>
      </w:r>
    </w:p>
    <w:p w:rsidR="00C54278" w:rsidRDefault="00C54278">
      <w:pPr>
        <w:pStyle w:val="ConsPlusNormal"/>
        <w:spacing w:before="220"/>
        <w:ind w:firstLine="540"/>
        <w:jc w:val="both"/>
      </w:pPr>
      <w:r>
        <w:t xml:space="preserve">в </w:t>
      </w:r>
      <w:hyperlink r:id="rId337">
        <w:r>
          <w:rPr>
            <w:color w:val="0000FF"/>
          </w:rPr>
          <w:t>пунктах 15</w:t>
        </w:r>
      </w:hyperlink>
      <w:r>
        <w:t xml:space="preserve"> и </w:t>
      </w:r>
      <w:hyperlink r:id="rId338">
        <w:r>
          <w:rPr>
            <w:color w:val="0000FF"/>
          </w:rPr>
          <w:t>20</w:t>
        </w:r>
      </w:hyperlink>
      <w:r>
        <w:t xml:space="preserve"> слова "тары (упаковки)" заменить словом "упаковки";</w:t>
      </w:r>
    </w:p>
    <w:p w:rsidR="00C54278" w:rsidRDefault="00C54278">
      <w:pPr>
        <w:pStyle w:val="ConsPlusNormal"/>
        <w:spacing w:before="220"/>
        <w:ind w:firstLine="540"/>
        <w:jc w:val="both"/>
      </w:pPr>
      <w:r>
        <w:t xml:space="preserve">в </w:t>
      </w:r>
      <w:hyperlink r:id="rId339">
        <w:r>
          <w:rPr>
            <w:color w:val="0000FF"/>
          </w:rPr>
          <w:t>пункте 18</w:t>
        </w:r>
      </w:hyperlink>
      <w:r>
        <w:t>:</w:t>
      </w:r>
    </w:p>
    <w:p w:rsidR="00C54278" w:rsidRDefault="00C54278">
      <w:pPr>
        <w:pStyle w:val="ConsPlusNormal"/>
        <w:spacing w:before="220"/>
        <w:ind w:firstLine="540"/>
        <w:jc w:val="both"/>
      </w:pPr>
      <w:r>
        <w:t xml:space="preserve">в </w:t>
      </w:r>
      <w:hyperlink r:id="rId340">
        <w:r>
          <w:rPr>
            <w:color w:val="0000FF"/>
          </w:rPr>
          <w:t>частях первой</w:t>
        </w:r>
      </w:hyperlink>
      <w:r>
        <w:t xml:space="preserve"> и </w:t>
      </w:r>
      <w:hyperlink r:id="rId341">
        <w:r>
          <w:rPr>
            <w:color w:val="0000FF"/>
          </w:rPr>
          <w:t>второй</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r>
        <w:t xml:space="preserve">в </w:t>
      </w:r>
      <w:hyperlink r:id="rId342">
        <w:r>
          <w:rPr>
            <w:color w:val="0000FF"/>
          </w:rPr>
          <w:t>части третьей</w:t>
        </w:r>
      </w:hyperlink>
      <w:r>
        <w:t xml:space="preserve"> слова "тары (упаковки)" заменить словом "упаковки";</w:t>
      </w:r>
    </w:p>
    <w:p w:rsidR="00C54278" w:rsidRDefault="00C54278">
      <w:pPr>
        <w:pStyle w:val="ConsPlusNormal"/>
        <w:spacing w:before="220"/>
        <w:ind w:firstLine="540"/>
        <w:jc w:val="both"/>
      </w:pPr>
      <w:r>
        <w:t xml:space="preserve">в </w:t>
      </w:r>
      <w:hyperlink r:id="rId343">
        <w:r>
          <w:rPr>
            <w:color w:val="0000FF"/>
          </w:rPr>
          <w:t>пункте 19</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r>
        <w:t xml:space="preserve">в </w:t>
      </w:r>
      <w:hyperlink r:id="rId344">
        <w:r>
          <w:rPr>
            <w:color w:val="0000FF"/>
          </w:rPr>
          <w:t>грифах приложений 1</w:t>
        </w:r>
      </w:hyperlink>
      <w:r>
        <w:t xml:space="preserve">, </w:t>
      </w:r>
      <w:hyperlink r:id="rId345">
        <w:r>
          <w:rPr>
            <w:color w:val="0000FF"/>
          </w:rPr>
          <w:t>2</w:t>
        </w:r>
      </w:hyperlink>
      <w:r>
        <w:t xml:space="preserve"> и </w:t>
      </w:r>
      <w:hyperlink r:id="rId346">
        <w:r>
          <w:rPr>
            <w:color w:val="0000FF"/>
          </w:rPr>
          <w:t>6</w:t>
        </w:r>
      </w:hyperlink>
      <w:r>
        <w:t xml:space="preserve"> к этому Положению слова "порядке изготовления, выдачи, использования, учета, хранения, уничтожения специальных марок для маркировки алкогольных напитков, задержанных или изъятых правоохранительными и контролирующими (надзорными) органами, а также конфискованных либо обращенных в доход государства иным способом" заменить словами "специальных марках для маркировки алкогольных напитков";</w:t>
      </w:r>
    </w:p>
    <w:p w:rsidR="00C54278" w:rsidRDefault="00C54278">
      <w:pPr>
        <w:pStyle w:val="ConsPlusNormal"/>
        <w:spacing w:before="220"/>
        <w:ind w:firstLine="540"/>
        <w:jc w:val="both"/>
      </w:pPr>
      <w:r>
        <w:t xml:space="preserve">в </w:t>
      </w:r>
      <w:hyperlink r:id="rId347">
        <w:r>
          <w:rPr>
            <w:color w:val="0000FF"/>
          </w:rPr>
          <w:t>Положении</w:t>
        </w:r>
      </w:hyperlink>
      <w:r>
        <w:t xml:space="preserve"> о порядке изготовления и реализации акцизных марок для </w:t>
      </w:r>
      <w:proofErr w:type="spellStart"/>
      <w:r>
        <w:t>перемаркировки</w:t>
      </w:r>
      <w:proofErr w:type="spellEnd"/>
      <w:r>
        <w:t xml:space="preserve"> алкогольных напитков с поврежденными акцизными марками, </w:t>
      </w:r>
      <w:proofErr w:type="spellStart"/>
      <w:r>
        <w:t>перемаркировки</w:t>
      </w:r>
      <w:proofErr w:type="spellEnd"/>
      <w:r>
        <w:t xml:space="preserve"> ими алкогольных напитков, учета, хранения, уничтожения этих марок и контроля за их использованием, утвержденном этим постановлением:</w:t>
      </w:r>
    </w:p>
    <w:p w:rsidR="00C54278" w:rsidRDefault="00C54278">
      <w:pPr>
        <w:pStyle w:val="ConsPlusNormal"/>
        <w:spacing w:before="220"/>
        <w:ind w:firstLine="540"/>
        <w:jc w:val="both"/>
      </w:pPr>
      <w:hyperlink r:id="rId348">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 xml:space="preserve">"Положение об акцизных марках для </w:t>
      </w:r>
      <w:proofErr w:type="spellStart"/>
      <w:r>
        <w:t>перемаркировки</w:t>
      </w:r>
      <w:proofErr w:type="spellEnd"/>
      <w:r>
        <w:t xml:space="preserve"> алкогольных напитков";</w:t>
      </w:r>
    </w:p>
    <w:p w:rsidR="00C54278" w:rsidRDefault="00C54278">
      <w:pPr>
        <w:pStyle w:val="ConsPlusNormal"/>
        <w:spacing w:before="220"/>
        <w:ind w:firstLine="540"/>
        <w:jc w:val="both"/>
      </w:pPr>
      <w:r>
        <w:t xml:space="preserve">в </w:t>
      </w:r>
      <w:hyperlink r:id="rId349">
        <w:r>
          <w:rPr>
            <w:color w:val="0000FF"/>
          </w:rPr>
          <w:t>подпункте 1.1 пункта 1</w:t>
        </w:r>
      </w:hyperlink>
      <w:r>
        <w:t>:</w:t>
      </w:r>
    </w:p>
    <w:p w:rsidR="00C54278" w:rsidRDefault="00C54278">
      <w:pPr>
        <w:pStyle w:val="ConsPlusNormal"/>
        <w:spacing w:before="220"/>
        <w:ind w:firstLine="540"/>
        <w:jc w:val="both"/>
      </w:pPr>
      <w:hyperlink r:id="rId350">
        <w:r>
          <w:rPr>
            <w:color w:val="0000FF"/>
          </w:rPr>
          <w:t>абзац первый</w:t>
        </w:r>
      </w:hyperlink>
      <w:r>
        <w:t xml:space="preserve"> после слов "марок" и "марками" дополнить словами "Республики Беларусь";</w:t>
      </w:r>
    </w:p>
    <w:p w:rsidR="00C54278" w:rsidRDefault="00C54278">
      <w:pPr>
        <w:pStyle w:val="ConsPlusNormal"/>
        <w:spacing w:before="220"/>
        <w:ind w:firstLine="540"/>
        <w:jc w:val="both"/>
      </w:pPr>
      <w:hyperlink r:id="rId351">
        <w:r>
          <w:rPr>
            <w:color w:val="0000FF"/>
          </w:rPr>
          <w:t>абзац второй</w:t>
        </w:r>
      </w:hyperlink>
      <w:r>
        <w:t xml:space="preserve"> после слова "лицам" дополнить словами "Республики Беларусь";</w:t>
      </w:r>
    </w:p>
    <w:p w:rsidR="00C54278" w:rsidRDefault="00C54278">
      <w:pPr>
        <w:pStyle w:val="ConsPlusNormal"/>
        <w:spacing w:before="220"/>
        <w:ind w:firstLine="540"/>
        <w:jc w:val="both"/>
      </w:pPr>
      <w:hyperlink r:id="rId352">
        <w:r>
          <w:rPr>
            <w:color w:val="0000FF"/>
          </w:rPr>
          <w:t>абзац третий</w:t>
        </w:r>
      </w:hyperlink>
      <w:r>
        <w:t xml:space="preserve"> после слова "предпринимателям" дополнить словами ", зарегистрированным в Республике Беларусь";</w:t>
      </w:r>
    </w:p>
    <w:p w:rsidR="00C54278" w:rsidRDefault="00C54278">
      <w:pPr>
        <w:pStyle w:val="ConsPlusNormal"/>
        <w:spacing w:before="220"/>
        <w:ind w:firstLine="540"/>
        <w:jc w:val="both"/>
      </w:pPr>
      <w:r>
        <w:t xml:space="preserve">из </w:t>
      </w:r>
      <w:hyperlink r:id="rId353">
        <w:r>
          <w:rPr>
            <w:color w:val="0000FF"/>
          </w:rPr>
          <w:t>пункта 2</w:t>
        </w:r>
      </w:hyperlink>
      <w:r>
        <w:t xml:space="preserve"> слова "от 27 августа 2008 г. N 429-З" исключить;</w:t>
      </w:r>
    </w:p>
    <w:p w:rsidR="00C54278" w:rsidRDefault="00C54278">
      <w:pPr>
        <w:pStyle w:val="ConsPlusNormal"/>
        <w:spacing w:before="220"/>
        <w:ind w:firstLine="540"/>
        <w:jc w:val="both"/>
      </w:pPr>
      <w:hyperlink r:id="rId354">
        <w:r>
          <w:rPr>
            <w:color w:val="0000FF"/>
          </w:rPr>
          <w:t>абзац третий пункта 9</w:t>
        </w:r>
      </w:hyperlink>
      <w:r>
        <w:t xml:space="preserve"> изложить в следующей редакции:</w:t>
      </w:r>
    </w:p>
    <w:p w:rsidR="00C54278" w:rsidRDefault="00C54278">
      <w:pPr>
        <w:pStyle w:val="ConsPlusNormal"/>
        <w:spacing w:before="220"/>
        <w:ind w:firstLine="540"/>
        <w:jc w:val="both"/>
      </w:pPr>
      <w:r>
        <w:t>"текущий (расчетный) банковский счет, открытый для зачисления платежей в бюджет, контроль за уплатой которых осуществляется таможенными органами, в случае, указанном в абзаце третьем пункта 6 настоящего Положения.";</w:t>
      </w:r>
    </w:p>
    <w:p w:rsidR="00C54278" w:rsidRDefault="00C54278">
      <w:pPr>
        <w:pStyle w:val="ConsPlusNormal"/>
        <w:spacing w:before="220"/>
        <w:ind w:firstLine="540"/>
        <w:jc w:val="both"/>
      </w:pPr>
      <w:r>
        <w:t xml:space="preserve">в </w:t>
      </w:r>
      <w:hyperlink r:id="rId355">
        <w:r>
          <w:rPr>
            <w:color w:val="0000FF"/>
          </w:rPr>
          <w:t>пункте 23</w:t>
        </w:r>
      </w:hyperlink>
      <w:r>
        <w:t>:</w:t>
      </w:r>
    </w:p>
    <w:p w:rsidR="00C54278" w:rsidRDefault="00C54278">
      <w:pPr>
        <w:pStyle w:val="ConsPlusNormal"/>
        <w:spacing w:before="220"/>
        <w:ind w:firstLine="540"/>
        <w:jc w:val="both"/>
      </w:pPr>
      <w:r>
        <w:lastRenderedPageBreak/>
        <w:t xml:space="preserve">в </w:t>
      </w:r>
      <w:hyperlink r:id="rId356">
        <w:r>
          <w:rPr>
            <w:color w:val="0000FF"/>
          </w:rPr>
          <w:t>части первой</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r>
        <w:t xml:space="preserve">в </w:t>
      </w:r>
      <w:hyperlink r:id="rId357">
        <w:r>
          <w:rPr>
            <w:color w:val="0000FF"/>
          </w:rPr>
          <w:t>части второй</w:t>
        </w:r>
      </w:hyperlink>
      <w:r>
        <w:t xml:space="preserve"> слова "тары (упаковки)" заменить словом "упаковки";</w:t>
      </w:r>
    </w:p>
    <w:p w:rsidR="00C54278" w:rsidRDefault="00C54278">
      <w:pPr>
        <w:pStyle w:val="ConsPlusNormal"/>
        <w:spacing w:before="220"/>
        <w:ind w:firstLine="540"/>
        <w:jc w:val="both"/>
      </w:pPr>
      <w:r>
        <w:t xml:space="preserve">в </w:t>
      </w:r>
      <w:hyperlink r:id="rId358">
        <w:r>
          <w:rPr>
            <w:color w:val="0000FF"/>
          </w:rPr>
          <w:t>пункте 23-1</w:t>
        </w:r>
      </w:hyperlink>
      <w:r>
        <w:t xml:space="preserve"> слова "тару (упаковку)" и "тары (упаковки)" заменить соответственно словами "упаковку" и "потребительской упаковки";</w:t>
      </w:r>
    </w:p>
    <w:p w:rsidR="00C54278" w:rsidRDefault="00C54278">
      <w:pPr>
        <w:pStyle w:val="ConsPlusNormal"/>
        <w:spacing w:before="220"/>
        <w:ind w:firstLine="540"/>
        <w:jc w:val="both"/>
      </w:pPr>
      <w:hyperlink r:id="rId359">
        <w:r>
          <w:rPr>
            <w:color w:val="0000FF"/>
          </w:rPr>
          <w:t>подпункт 25.2 пункта 25</w:t>
        </w:r>
      </w:hyperlink>
      <w:r>
        <w:t xml:space="preserve"> дополнить абзацем следующего содержания:</w:t>
      </w:r>
    </w:p>
    <w:p w:rsidR="00C54278" w:rsidRDefault="00C54278">
      <w:pPr>
        <w:pStyle w:val="ConsPlusNormal"/>
        <w:spacing w:before="220"/>
        <w:ind w:firstLine="540"/>
        <w:jc w:val="both"/>
      </w:pPr>
      <w:r>
        <w:t>"на складах временного хранения, расположенных на территории Республики Беларусь, владельцами которых являются лица, ответственные за содержание ведомственного пункта таможенного оформления, размещенного на территории такого склада временного хранения, перечень которых определяется Государственным таможенным комитетом;";</w:t>
      </w:r>
    </w:p>
    <w:p w:rsidR="00C54278" w:rsidRDefault="00C54278">
      <w:pPr>
        <w:pStyle w:val="ConsPlusNormal"/>
        <w:spacing w:before="220"/>
        <w:ind w:firstLine="540"/>
        <w:jc w:val="both"/>
      </w:pPr>
      <w:r>
        <w:t xml:space="preserve">в </w:t>
      </w:r>
      <w:hyperlink r:id="rId360">
        <w:r>
          <w:rPr>
            <w:color w:val="0000FF"/>
          </w:rPr>
          <w:t>грифах приложений 1</w:t>
        </w:r>
      </w:hyperlink>
      <w:r>
        <w:t xml:space="preserve"> - </w:t>
      </w:r>
      <w:hyperlink r:id="rId361">
        <w:r>
          <w:rPr>
            <w:color w:val="0000FF"/>
          </w:rPr>
          <w:t>3</w:t>
        </w:r>
      </w:hyperlink>
      <w:r>
        <w:t xml:space="preserve"> к этому Положению слова "о порядке изготовления и реализации акцизных марок для </w:t>
      </w:r>
      <w:proofErr w:type="spellStart"/>
      <w:r>
        <w:t>перемаркировки</w:t>
      </w:r>
      <w:proofErr w:type="spellEnd"/>
      <w:r>
        <w:t xml:space="preserve"> алкогольных напитков с поврежденными акцизными марками, </w:t>
      </w:r>
      <w:proofErr w:type="spellStart"/>
      <w:r>
        <w:t>перемаркировки</w:t>
      </w:r>
      <w:proofErr w:type="spellEnd"/>
      <w:r>
        <w:t xml:space="preserve"> ими алкогольных напитков, учета, хранения, уничтожения этих марок и контроля за их использованием" заменить словами "об акцизных марках для </w:t>
      </w:r>
      <w:proofErr w:type="spellStart"/>
      <w:r>
        <w:t>перемаркировки</w:t>
      </w:r>
      <w:proofErr w:type="spellEnd"/>
      <w:r>
        <w:t xml:space="preserve"> алкогольных напитков";</w:t>
      </w:r>
    </w:p>
    <w:p w:rsidR="00C54278" w:rsidRDefault="00C54278">
      <w:pPr>
        <w:pStyle w:val="ConsPlusNormal"/>
        <w:spacing w:before="220"/>
        <w:ind w:firstLine="540"/>
        <w:jc w:val="both"/>
      </w:pPr>
      <w:r>
        <w:t xml:space="preserve">в </w:t>
      </w:r>
      <w:hyperlink r:id="rId362">
        <w:r>
          <w:rPr>
            <w:color w:val="0000FF"/>
          </w:rPr>
          <w:t>приложениях 4</w:t>
        </w:r>
      </w:hyperlink>
      <w:r>
        <w:t xml:space="preserve"> - </w:t>
      </w:r>
      <w:hyperlink r:id="rId363">
        <w:r>
          <w:rPr>
            <w:color w:val="0000FF"/>
          </w:rPr>
          <w:t>6</w:t>
        </w:r>
      </w:hyperlink>
      <w:r>
        <w:t xml:space="preserve"> к этому Положению:</w:t>
      </w:r>
    </w:p>
    <w:p w:rsidR="00C54278" w:rsidRDefault="00C54278">
      <w:pPr>
        <w:pStyle w:val="ConsPlusNormal"/>
        <w:spacing w:before="220"/>
        <w:ind w:firstLine="540"/>
        <w:jc w:val="both"/>
      </w:pPr>
      <w:r>
        <w:t xml:space="preserve">в </w:t>
      </w:r>
      <w:hyperlink r:id="rId364">
        <w:r>
          <w:rPr>
            <w:color w:val="0000FF"/>
          </w:rPr>
          <w:t>грифах</w:t>
        </w:r>
      </w:hyperlink>
      <w:r>
        <w:t xml:space="preserve"> слова "о порядке изготовления и реализации акцизных марок для </w:t>
      </w:r>
      <w:proofErr w:type="spellStart"/>
      <w:r>
        <w:t>перемаркировки</w:t>
      </w:r>
      <w:proofErr w:type="spellEnd"/>
      <w:r>
        <w:t xml:space="preserve"> алкогольных напитков с поврежденными акцизными марками, </w:t>
      </w:r>
      <w:proofErr w:type="spellStart"/>
      <w:r>
        <w:t>перемаркировки</w:t>
      </w:r>
      <w:proofErr w:type="spellEnd"/>
      <w:r>
        <w:t xml:space="preserve"> ими алкогольных напитков, учета, хранения, уничтожения этих марок и контроля за их использованием" заменить словами "об акцизных марках для </w:t>
      </w:r>
      <w:proofErr w:type="spellStart"/>
      <w:r>
        <w:t>перемаркировки</w:t>
      </w:r>
      <w:proofErr w:type="spellEnd"/>
      <w:r>
        <w:t xml:space="preserve"> алкогольных напитков";</w:t>
      </w:r>
    </w:p>
    <w:p w:rsidR="00C54278" w:rsidRDefault="00C54278">
      <w:pPr>
        <w:pStyle w:val="ConsPlusNormal"/>
        <w:spacing w:before="220"/>
        <w:ind w:firstLine="540"/>
        <w:jc w:val="both"/>
      </w:pPr>
      <w:r>
        <w:t xml:space="preserve">после слова "отчество" дополнить </w:t>
      </w:r>
      <w:hyperlink r:id="rId365">
        <w:r>
          <w:rPr>
            <w:color w:val="0000FF"/>
          </w:rPr>
          <w:t>приложения</w:t>
        </w:r>
      </w:hyperlink>
      <w:r>
        <w:t xml:space="preserve"> словами "(если таковое имеется)";</w:t>
      </w:r>
    </w:p>
    <w:p w:rsidR="00C54278" w:rsidRDefault="00C54278">
      <w:pPr>
        <w:pStyle w:val="ConsPlusNormal"/>
        <w:spacing w:before="220"/>
        <w:ind w:firstLine="540"/>
        <w:jc w:val="both"/>
      </w:pPr>
      <w:r>
        <w:t xml:space="preserve">в </w:t>
      </w:r>
      <w:hyperlink r:id="rId366">
        <w:r>
          <w:rPr>
            <w:color w:val="0000FF"/>
          </w:rPr>
          <w:t>приложении 7</w:t>
        </w:r>
      </w:hyperlink>
      <w:r>
        <w:t xml:space="preserve"> к этому Положению:</w:t>
      </w:r>
    </w:p>
    <w:p w:rsidR="00C54278" w:rsidRDefault="00C54278">
      <w:pPr>
        <w:pStyle w:val="ConsPlusNormal"/>
        <w:spacing w:before="220"/>
        <w:ind w:firstLine="540"/>
        <w:jc w:val="both"/>
      </w:pPr>
      <w:r>
        <w:t xml:space="preserve">в </w:t>
      </w:r>
      <w:hyperlink r:id="rId367">
        <w:r>
          <w:rPr>
            <w:color w:val="0000FF"/>
          </w:rPr>
          <w:t>грифе</w:t>
        </w:r>
      </w:hyperlink>
      <w:r>
        <w:t xml:space="preserve"> слова "о порядке изготовления и реализации акцизных марок для </w:t>
      </w:r>
      <w:proofErr w:type="spellStart"/>
      <w:r>
        <w:t>перемаркировки</w:t>
      </w:r>
      <w:proofErr w:type="spellEnd"/>
      <w:r>
        <w:t xml:space="preserve"> алкогольных напитков с поврежденными акцизными марками, </w:t>
      </w:r>
      <w:proofErr w:type="spellStart"/>
      <w:r>
        <w:t>перемаркировки</w:t>
      </w:r>
      <w:proofErr w:type="spellEnd"/>
      <w:r>
        <w:t xml:space="preserve"> ими алкогольных напитков, учета, хранения, уничтожения этих марок и контроля за их использованием" заменить словами "об акцизных марках для </w:t>
      </w:r>
      <w:proofErr w:type="spellStart"/>
      <w:r>
        <w:t>перемаркировки</w:t>
      </w:r>
      <w:proofErr w:type="spellEnd"/>
      <w:r>
        <w:t xml:space="preserve"> алкогольных напитков";</w:t>
      </w:r>
    </w:p>
    <w:p w:rsidR="00C54278" w:rsidRDefault="00C54278">
      <w:pPr>
        <w:pStyle w:val="ConsPlusNormal"/>
        <w:spacing w:before="220"/>
        <w:ind w:firstLine="540"/>
        <w:jc w:val="both"/>
      </w:pPr>
      <w:r>
        <w:t xml:space="preserve">после слова "отчество" дополнить </w:t>
      </w:r>
      <w:hyperlink r:id="rId368">
        <w:r>
          <w:rPr>
            <w:color w:val="0000FF"/>
          </w:rPr>
          <w:t>приложение</w:t>
        </w:r>
      </w:hyperlink>
      <w:r>
        <w:t xml:space="preserve"> словами "(если таковое имеется)";</w:t>
      </w:r>
    </w:p>
    <w:p w:rsidR="00C54278" w:rsidRDefault="00C54278">
      <w:pPr>
        <w:pStyle w:val="ConsPlusNormal"/>
        <w:spacing w:before="220"/>
        <w:ind w:firstLine="540"/>
        <w:jc w:val="both"/>
      </w:pPr>
      <w:hyperlink r:id="rId369">
        <w:r>
          <w:rPr>
            <w:color w:val="0000FF"/>
          </w:rPr>
          <w:t>слово</w:t>
        </w:r>
      </w:hyperlink>
      <w:r>
        <w:t xml:space="preserve"> "склада &lt;*&gt;" заменить словами "склада (склада временного хранения)".</w:t>
      </w:r>
    </w:p>
    <w:p w:rsidR="00C54278" w:rsidRDefault="00C54278">
      <w:pPr>
        <w:pStyle w:val="ConsPlusNormal"/>
        <w:spacing w:before="220"/>
        <w:ind w:firstLine="540"/>
        <w:jc w:val="both"/>
      </w:pPr>
      <w:r>
        <w:t xml:space="preserve">12. В </w:t>
      </w:r>
      <w:hyperlink r:id="rId370">
        <w:r>
          <w:rPr>
            <w:color w:val="0000FF"/>
          </w:rPr>
          <w:t>постановлении</w:t>
        </w:r>
      </w:hyperlink>
      <w:r>
        <w:t xml:space="preserve"> Совета Министров Республики Беларусь от 4 декабря 2008 г. N 1863 "О мерах по реализации Закона Республики Беларусь "О государственном регулировании производства и оборота алкогольной, непищевой спиртосодержащей продукции и непищевого этилового спирта":</w:t>
      </w:r>
    </w:p>
    <w:p w:rsidR="00C54278" w:rsidRDefault="00C54278">
      <w:pPr>
        <w:pStyle w:val="ConsPlusNormal"/>
        <w:spacing w:before="220"/>
        <w:ind w:firstLine="540"/>
        <w:jc w:val="both"/>
      </w:pPr>
      <w:hyperlink r:id="rId371">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"О перемещении алкогольных напитков через Государственную границу Республики Беларусь";</w:t>
      </w:r>
    </w:p>
    <w:p w:rsidR="00C54278" w:rsidRDefault="00C54278">
      <w:pPr>
        <w:pStyle w:val="ConsPlusNormal"/>
        <w:spacing w:before="220"/>
        <w:ind w:firstLine="540"/>
        <w:jc w:val="both"/>
      </w:pPr>
      <w:hyperlink r:id="rId372">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373">
        <w:r>
          <w:rPr>
            <w:color w:val="0000FF"/>
          </w:rPr>
          <w:t>абзаца седьмого части первой пункта 2 статьи 19</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r>
        <w:lastRenderedPageBreak/>
        <w:t xml:space="preserve">в </w:t>
      </w:r>
      <w:hyperlink r:id="rId374">
        <w:r>
          <w:rPr>
            <w:color w:val="0000FF"/>
          </w:rPr>
          <w:t>пункте 1</w:t>
        </w:r>
      </w:hyperlink>
      <w:r>
        <w:t>:</w:t>
      </w:r>
    </w:p>
    <w:p w:rsidR="00C54278" w:rsidRDefault="00C54278">
      <w:pPr>
        <w:pStyle w:val="ConsPlusNormal"/>
        <w:spacing w:before="220"/>
        <w:ind w:firstLine="540"/>
        <w:jc w:val="both"/>
      </w:pPr>
      <w:r>
        <w:t xml:space="preserve">в </w:t>
      </w:r>
      <w:hyperlink r:id="rId375">
        <w:r>
          <w:rPr>
            <w:color w:val="0000FF"/>
          </w:rPr>
          <w:t>подпункте 1.1</w:t>
        </w:r>
      </w:hyperlink>
      <w:r>
        <w:t>:</w:t>
      </w:r>
    </w:p>
    <w:p w:rsidR="00C54278" w:rsidRDefault="00C54278">
      <w:pPr>
        <w:pStyle w:val="ConsPlusNormal"/>
        <w:spacing w:before="220"/>
        <w:ind w:firstLine="540"/>
        <w:jc w:val="both"/>
      </w:pPr>
      <w:hyperlink r:id="rId376">
        <w:r>
          <w:rPr>
            <w:color w:val="0000FF"/>
          </w:rPr>
          <w:t>слова</w:t>
        </w:r>
      </w:hyperlink>
      <w:r>
        <w:t xml:space="preserve"> "(далее - алкогольные напитки), ввозимых и предназначенных для реализации в вагонах-ресторанах, купе-буфетах, купе-барах поездов" заменить словами "Республики Беларусь (далее - алкогольные напитки), ввозимых и предназначенных для реализации в объектах общественного питания, расположенных в поездах";</w:t>
      </w:r>
    </w:p>
    <w:p w:rsidR="00C54278" w:rsidRDefault="00C54278">
      <w:pPr>
        <w:pStyle w:val="ConsPlusNormal"/>
        <w:spacing w:before="220"/>
        <w:ind w:firstLine="540"/>
        <w:jc w:val="both"/>
      </w:pPr>
      <w:r>
        <w:t xml:space="preserve">в </w:t>
      </w:r>
      <w:hyperlink r:id="rId377">
        <w:r>
          <w:rPr>
            <w:color w:val="0000FF"/>
          </w:rPr>
          <w:t>части первой подпункта 1.2</w:t>
        </w:r>
      </w:hyperlink>
      <w:r>
        <w:t xml:space="preserve"> слова "вагонах-ресторанах, купе-буфетах, купе-барах поездов" заменить словами "объектах общественного питания, расположенных в поездах".</w:t>
      </w:r>
    </w:p>
    <w:p w:rsidR="00C54278" w:rsidRDefault="00C54278">
      <w:pPr>
        <w:pStyle w:val="ConsPlusNormal"/>
        <w:spacing w:before="220"/>
        <w:ind w:firstLine="540"/>
        <w:jc w:val="both"/>
      </w:pPr>
      <w:r>
        <w:t xml:space="preserve">13. В </w:t>
      </w:r>
      <w:hyperlink r:id="rId378">
        <w:r>
          <w:rPr>
            <w:color w:val="0000FF"/>
          </w:rPr>
          <w:t>постановлении</w:t>
        </w:r>
      </w:hyperlink>
      <w:r>
        <w:t xml:space="preserve"> Совета Министров Республики Беларусь от 6 июля 2011 г. N 912 "О вопросах создания и ведения электронного банка данных бланков документов и документов с определенной степенью защиты и печатной продукции, признании утратившими силу некоторых постановлений Совета Министров Республики Беларусь":</w:t>
      </w:r>
    </w:p>
    <w:p w:rsidR="00C54278" w:rsidRDefault="00C54278">
      <w:pPr>
        <w:pStyle w:val="ConsPlusNormal"/>
        <w:spacing w:before="220"/>
        <w:ind w:firstLine="540"/>
        <w:jc w:val="both"/>
      </w:pPr>
      <w:hyperlink r:id="rId379">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"О вопросах создания и ведения электронного банка данных бланков документов и документов с определенной степенью защиты и печатной продукции";</w:t>
      </w:r>
    </w:p>
    <w:p w:rsidR="00C54278" w:rsidRDefault="00C54278">
      <w:pPr>
        <w:pStyle w:val="ConsPlusNormal"/>
        <w:spacing w:before="220"/>
        <w:ind w:firstLine="540"/>
        <w:jc w:val="both"/>
      </w:pPr>
      <w:hyperlink r:id="rId380">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381">
        <w:r>
          <w:rPr>
            <w:color w:val="0000FF"/>
          </w:rPr>
          <w:t>статьи 11</w:t>
        </w:r>
      </w:hyperlink>
      <w:r>
        <w:t xml:space="preserve"> Закона Республики Беларусь от 23 июля 2008 г. N 424-З "О Совете Министров Республики Беларусь" Совет Министров Республики Беларусь ПОСТАНОВЛЯЕТ:";</w:t>
      </w:r>
    </w:p>
    <w:p w:rsidR="00C54278" w:rsidRDefault="00C54278">
      <w:pPr>
        <w:pStyle w:val="ConsPlusNormal"/>
        <w:spacing w:before="220"/>
        <w:ind w:firstLine="540"/>
        <w:jc w:val="both"/>
      </w:pPr>
      <w:r>
        <w:t xml:space="preserve">в </w:t>
      </w:r>
      <w:hyperlink r:id="rId382">
        <w:r>
          <w:rPr>
            <w:color w:val="0000FF"/>
          </w:rPr>
          <w:t>пункте 3</w:t>
        </w:r>
      </w:hyperlink>
      <w:r>
        <w:t>:</w:t>
      </w:r>
    </w:p>
    <w:p w:rsidR="00C54278" w:rsidRDefault="00C54278">
      <w:pPr>
        <w:pStyle w:val="ConsPlusNormal"/>
        <w:spacing w:before="220"/>
        <w:ind w:firstLine="540"/>
        <w:jc w:val="both"/>
      </w:pPr>
      <w:r>
        <w:t xml:space="preserve">из </w:t>
      </w:r>
      <w:hyperlink r:id="rId383">
        <w:r>
          <w:rPr>
            <w:color w:val="0000FF"/>
          </w:rPr>
          <w:t>абзаца первого</w:t>
        </w:r>
      </w:hyperlink>
      <w:r>
        <w:t xml:space="preserve"> слово "прилагаемые" исключить;</w:t>
      </w:r>
    </w:p>
    <w:p w:rsidR="00C54278" w:rsidRDefault="00C54278">
      <w:pPr>
        <w:pStyle w:val="ConsPlusNormal"/>
        <w:spacing w:before="220"/>
        <w:ind w:firstLine="540"/>
        <w:jc w:val="both"/>
      </w:pPr>
      <w:hyperlink r:id="rId384">
        <w:r>
          <w:rPr>
            <w:color w:val="0000FF"/>
          </w:rPr>
          <w:t>абзацы второй</w:t>
        </w:r>
      </w:hyperlink>
      <w:r>
        <w:t xml:space="preserve"> - </w:t>
      </w:r>
      <w:hyperlink r:id="rId385">
        <w:r>
          <w:rPr>
            <w:color w:val="0000FF"/>
          </w:rPr>
          <w:t>четвертый</w:t>
        </w:r>
      </w:hyperlink>
      <w:r>
        <w:t xml:space="preserve"> дополнить словом "(прилагается)";</w:t>
      </w:r>
    </w:p>
    <w:p w:rsidR="00C54278" w:rsidRDefault="00C54278">
      <w:pPr>
        <w:pStyle w:val="ConsPlusNormal"/>
        <w:spacing w:before="220"/>
        <w:ind w:firstLine="540"/>
        <w:jc w:val="both"/>
      </w:pPr>
      <w:r>
        <w:t xml:space="preserve">в </w:t>
      </w:r>
      <w:hyperlink r:id="rId386">
        <w:r>
          <w:rPr>
            <w:color w:val="0000FF"/>
          </w:rPr>
          <w:t>перечне</w:t>
        </w:r>
      </w:hyperlink>
      <w:r>
        <w:t xml:space="preserve"> бланков документов и документов с определенной степенью защиты и печатной продукции, информация о которых подлежит включению в электронный банк данных бланков документов и документов с определенной степенью защиты и печатной продукции, утвержденном этим постановлением:</w:t>
      </w:r>
    </w:p>
    <w:p w:rsidR="00C54278" w:rsidRDefault="00C54278">
      <w:pPr>
        <w:pStyle w:val="ConsPlusNormal"/>
        <w:spacing w:before="220"/>
        <w:ind w:firstLine="540"/>
        <w:jc w:val="both"/>
      </w:pPr>
      <w:hyperlink r:id="rId387">
        <w:r>
          <w:rPr>
            <w:color w:val="0000FF"/>
          </w:rPr>
          <w:t>позицию</w:t>
        </w:r>
      </w:hyperlink>
    </w:p>
    <w:p w:rsidR="00C54278" w:rsidRDefault="00C54278">
      <w:pPr>
        <w:pStyle w:val="ConsPlusNormal"/>
        <w:ind w:firstLine="540"/>
        <w:jc w:val="both"/>
      </w:pPr>
    </w:p>
    <w:p w:rsidR="00C54278" w:rsidRDefault="00C54278">
      <w:pPr>
        <w:pStyle w:val="ConsPlusNormal"/>
        <w:sectPr w:rsidR="00C54278">
          <w:pgSz w:w="11905" w:h="16838"/>
          <w:pgMar w:top="1134" w:right="850" w:bottom="1134" w:left="1701" w:header="0" w:footer="0" w:gutter="0"/>
          <w:cols w:space="720"/>
          <w:titlePg/>
        </w:sectPr>
      </w:pPr>
    </w:p>
    <w:tbl>
      <w:tblPr>
        <w:tblW w:w="0" w:type="auto"/>
        <w:tblInd w:w="-1" w:type="dxa"/>
        <w:tblLayout w:type="fixed"/>
        <w:tblCellMar>
          <w:left w:w="10" w:type="dxa"/>
          <w:right w:w="10" w:type="dxa"/>
        </w:tblCellMar>
        <w:tblLook w:val="0000" w:firstRow="0" w:lastRow="0" w:firstColumn="0" w:lastColumn="0" w:noHBand="0" w:noVBand="0"/>
      </w:tblPr>
      <w:tblGrid>
        <w:gridCol w:w="6555"/>
        <w:gridCol w:w="5070"/>
      </w:tblGrid>
      <w:tr w:rsidR="00C54278">
        <w:tblPrEx>
          <w:tblCellMar>
            <w:top w:w="0" w:type="dxa"/>
            <w:bottom w:w="0" w:type="dxa"/>
          </w:tblCellMar>
        </w:tblPrEx>
        <w:tc>
          <w:tcPr>
            <w:tcW w:w="6555" w:type="dxa"/>
            <w:tcBorders>
              <w:top w:val="nil"/>
              <w:left w:val="nil"/>
              <w:bottom w:val="nil"/>
              <w:right w:val="nil"/>
            </w:tcBorders>
            <w:tcMar>
              <w:top w:w="0" w:type="dxa"/>
              <w:left w:w="0" w:type="dxa"/>
              <w:bottom w:w="0" w:type="dxa"/>
              <w:right w:w="0" w:type="dxa"/>
            </w:tcMar>
          </w:tcPr>
          <w:p w:rsidR="00C54278" w:rsidRDefault="00C54278">
            <w:pPr>
              <w:pStyle w:val="ConsPlusNormal"/>
            </w:pPr>
            <w:r>
              <w:lastRenderedPageBreak/>
              <w:t>"Контрольная марка для маркировки алкогольных напитков, маркированных акцизными марками, выводимыми из обращения</w:t>
            </w:r>
          </w:p>
        </w:tc>
        <w:tc>
          <w:tcPr>
            <w:tcW w:w="507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r>
              <w:t>" "</w:t>
            </w:r>
          </w:p>
        </w:tc>
      </w:tr>
    </w:tbl>
    <w:p w:rsidR="00C54278" w:rsidRDefault="00C54278">
      <w:pPr>
        <w:pStyle w:val="ConsPlusNormal"/>
        <w:ind w:firstLine="540"/>
        <w:jc w:val="both"/>
      </w:pPr>
    </w:p>
    <w:p w:rsidR="00C54278" w:rsidRDefault="00C54278">
      <w:pPr>
        <w:pStyle w:val="ConsPlusNormal"/>
        <w:jc w:val="both"/>
      </w:pPr>
      <w:r>
        <w:t>исключить;</w:t>
      </w:r>
    </w:p>
    <w:p w:rsidR="00C54278" w:rsidRDefault="00C54278">
      <w:pPr>
        <w:pStyle w:val="ConsPlusNormal"/>
        <w:spacing w:before="220"/>
        <w:ind w:firstLine="540"/>
        <w:jc w:val="both"/>
      </w:pPr>
      <w:hyperlink r:id="rId388">
        <w:r>
          <w:rPr>
            <w:color w:val="0000FF"/>
          </w:rPr>
          <w:t>позицию</w:t>
        </w:r>
      </w:hyperlink>
    </w:p>
    <w:p w:rsidR="00C54278" w:rsidRDefault="00C54278">
      <w:pPr>
        <w:pStyle w:val="ConsPlusNormal"/>
        <w:ind w:firstLine="540"/>
        <w:jc w:val="both"/>
      </w:pPr>
    </w:p>
    <w:tbl>
      <w:tblPr>
        <w:tblW w:w="0" w:type="auto"/>
        <w:tblInd w:w="-1" w:type="dxa"/>
        <w:tblLayout w:type="fixed"/>
        <w:tblCellMar>
          <w:left w:w="10" w:type="dxa"/>
          <w:right w:w="10" w:type="dxa"/>
        </w:tblCellMar>
        <w:tblLook w:val="0000" w:firstRow="0" w:lastRow="0" w:firstColumn="0" w:lastColumn="0" w:noHBand="0" w:noVBand="0"/>
      </w:tblPr>
      <w:tblGrid>
        <w:gridCol w:w="8010"/>
        <w:gridCol w:w="3615"/>
      </w:tblGrid>
      <w:tr w:rsidR="00C54278">
        <w:tblPrEx>
          <w:tblCellMar>
            <w:top w:w="0" w:type="dxa"/>
            <w:bottom w:w="0" w:type="dxa"/>
          </w:tblCellMar>
        </w:tblPrEx>
        <w:tc>
          <w:tcPr>
            <w:tcW w:w="8010" w:type="dxa"/>
            <w:tcBorders>
              <w:top w:val="nil"/>
              <w:left w:val="nil"/>
              <w:bottom w:val="nil"/>
              <w:right w:val="nil"/>
            </w:tcBorders>
            <w:tcMar>
              <w:top w:w="0" w:type="dxa"/>
              <w:left w:w="0" w:type="dxa"/>
              <w:bottom w:w="0" w:type="dxa"/>
              <w:right w:w="0" w:type="dxa"/>
            </w:tcMar>
          </w:tcPr>
          <w:p w:rsidR="00C54278" w:rsidRDefault="00C54278">
            <w:pPr>
              <w:pStyle w:val="ConsPlusNormal"/>
            </w:pPr>
            <w:r>
              <w:t>"Специальная марка, предназначенная для маркировки алкогольных напитков, задержанных или изъятых правоохранительными и контролирующими органами, а также конфискованных либо обращенных в доход государства иным способом</w:t>
            </w:r>
          </w:p>
        </w:tc>
        <w:tc>
          <w:tcPr>
            <w:tcW w:w="3615"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r>
              <w:t>" "</w:t>
            </w:r>
          </w:p>
        </w:tc>
      </w:tr>
    </w:tbl>
    <w:p w:rsidR="00C54278" w:rsidRDefault="00C54278">
      <w:pPr>
        <w:pStyle w:val="ConsPlusNormal"/>
        <w:sectPr w:rsidR="00C54278">
          <w:pgSz w:w="16838" w:h="11905" w:orient="landscape"/>
          <w:pgMar w:top="1701" w:right="1134" w:bottom="850" w:left="1134" w:header="0" w:footer="0" w:gutter="0"/>
          <w:cols w:space="720"/>
          <w:titlePg/>
        </w:sectPr>
      </w:pPr>
    </w:p>
    <w:p w:rsidR="00C54278" w:rsidRDefault="00C54278">
      <w:pPr>
        <w:pStyle w:val="ConsPlusNormal"/>
        <w:ind w:firstLine="540"/>
        <w:jc w:val="both"/>
      </w:pPr>
    </w:p>
    <w:p w:rsidR="00C54278" w:rsidRDefault="00C54278">
      <w:pPr>
        <w:pStyle w:val="ConsPlusNormal"/>
        <w:jc w:val="both"/>
      </w:pPr>
      <w:r>
        <w:t>заменить позицией</w:t>
      </w:r>
    </w:p>
    <w:p w:rsidR="00C54278" w:rsidRDefault="00C54278">
      <w:pPr>
        <w:pStyle w:val="ConsPlusNormal"/>
        <w:ind w:firstLine="540"/>
        <w:jc w:val="both"/>
      </w:pPr>
    </w:p>
    <w:tbl>
      <w:tblPr>
        <w:tblW w:w="0" w:type="auto"/>
        <w:tblInd w:w="-1" w:type="dxa"/>
        <w:tblLayout w:type="fixed"/>
        <w:tblCellMar>
          <w:left w:w="10" w:type="dxa"/>
          <w:right w:w="10" w:type="dxa"/>
        </w:tblCellMar>
        <w:tblLook w:val="0000" w:firstRow="0" w:lastRow="0" w:firstColumn="0" w:lastColumn="0" w:noHBand="0" w:noVBand="0"/>
      </w:tblPr>
      <w:tblGrid>
        <w:gridCol w:w="8190"/>
        <w:gridCol w:w="3450"/>
      </w:tblGrid>
      <w:tr w:rsidR="00C54278">
        <w:tblPrEx>
          <w:tblCellMar>
            <w:top w:w="0" w:type="dxa"/>
            <w:bottom w:w="0" w:type="dxa"/>
          </w:tblCellMar>
        </w:tblPrEx>
        <w:tc>
          <w:tcPr>
            <w:tcW w:w="8190" w:type="dxa"/>
            <w:tcBorders>
              <w:top w:val="nil"/>
              <w:left w:val="nil"/>
              <w:bottom w:val="nil"/>
              <w:right w:val="nil"/>
            </w:tcBorders>
            <w:tcMar>
              <w:top w:w="0" w:type="dxa"/>
              <w:left w:w="0" w:type="dxa"/>
              <w:bottom w:w="0" w:type="dxa"/>
              <w:right w:w="0" w:type="dxa"/>
            </w:tcMar>
          </w:tcPr>
          <w:p w:rsidR="00C54278" w:rsidRDefault="00C54278">
            <w:pPr>
              <w:pStyle w:val="ConsPlusNormal"/>
            </w:pPr>
            <w:r>
              <w:t>"Специальная марка, предназначенная для маркировки алкогольных напитков, изъятых, арестованных, а также конфискованных либо обращенных в доход государства иным способом</w:t>
            </w:r>
          </w:p>
        </w:tc>
        <w:tc>
          <w:tcPr>
            <w:tcW w:w="345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r>
              <w:t>" ".</w:t>
            </w:r>
          </w:p>
        </w:tc>
      </w:tr>
    </w:tbl>
    <w:p w:rsidR="00C54278" w:rsidRDefault="00C54278">
      <w:pPr>
        <w:pStyle w:val="ConsPlusNormal"/>
        <w:ind w:firstLine="540"/>
        <w:jc w:val="both"/>
      </w:pPr>
    </w:p>
    <w:p w:rsidR="00C54278" w:rsidRDefault="00C54278">
      <w:pPr>
        <w:pStyle w:val="ConsPlusNormal"/>
        <w:ind w:firstLine="540"/>
        <w:jc w:val="both"/>
      </w:pPr>
      <w:r>
        <w:t xml:space="preserve">14. В </w:t>
      </w:r>
      <w:hyperlink r:id="rId389">
        <w:r>
          <w:rPr>
            <w:color w:val="0000FF"/>
          </w:rPr>
          <w:t>приложении</w:t>
        </w:r>
      </w:hyperlink>
      <w:r>
        <w:t xml:space="preserve"> к постановлению Совета Министров Республики Беларусь от 14 октября 2011 г. N 1374 "О задержанных товарах и обеспечении исполнения обязанности по уплате таможенных пошлин, налогов, специальных, антидемпинговых, компенсационных пошлин":</w:t>
      </w:r>
    </w:p>
    <w:p w:rsidR="00C54278" w:rsidRDefault="00C54278">
      <w:pPr>
        <w:pStyle w:val="ConsPlusNormal"/>
        <w:spacing w:before="220"/>
        <w:ind w:firstLine="540"/>
        <w:jc w:val="both"/>
      </w:pPr>
      <w:r>
        <w:t xml:space="preserve">в </w:t>
      </w:r>
      <w:hyperlink r:id="rId390">
        <w:r>
          <w:rPr>
            <w:color w:val="0000FF"/>
          </w:rPr>
          <w:t>пункте 2</w:t>
        </w:r>
      </w:hyperlink>
      <w:r>
        <w:t>:</w:t>
      </w:r>
    </w:p>
    <w:p w:rsidR="00C54278" w:rsidRDefault="00C54278">
      <w:pPr>
        <w:pStyle w:val="ConsPlusNormal"/>
        <w:spacing w:before="220"/>
        <w:ind w:firstLine="540"/>
        <w:jc w:val="both"/>
      </w:pPr>
      <w:r>
        <w:t xml:space="preserve">из </w:t>
      </w:r>
      <w:hyperlink r:id="rId391">
        <w:r>
          <w:rPr>
            <w:color w:val="0000FF"/>
          </w:rPr>
          <w:t>абзаца первого</w:t>
        </w:r>
      </w:hyperlink>
      <w:r>
        <w:t xml:space="preserve"> слова ", а также при приобретении акцизных марок, предназначенных для маркировки ввозимых на территорию Республики Беларусь алкогольных напитков и табачных изделий" исключить;</w:t>
      </w:r>
    </w:p>
    <w:p w:rsidR="00C54278" w:rsidRDefault="00C54278">
      <w:pPr>
        <w:pStyle w:val="ConsPlusNormal"/>
        <w:spacing w:before="220"/>
        <w:ind w:firstLine="540"/>
        <w:jc w:val="both"/>
      </w:pPr>
      <w:r>
        <w:t xml:space="preserve">из </w:t>
      </w:r>
      <w:hyperlink r:id="rId392">
        <w:r>
          <w:rPr>
            <w:color w:val="0000FF"/>
          </w:rPr>
          <w:t>подпункта 2.5</w:t>
        </w:r>
      </w:hyperlink>
      <w:r>
        <w:t xml:space="preserve"> слова "в том числе" исключить;</w:t>
      </w:r>
    </w:p>
    <w:p w:rsidR="00C54278" w:rsidRDefault="00C54278">
      <w:pPr>
        <w:pStyle w:val="ConsPlusNormal"/>
        <w:spacing w:before="220"/>
        <w:ind w:firstLine="540"/>
        <w:jc w:val="both"/>
      </w:pPr>
      <w:r>
        <w:t xml:space="preserve">дополнить </w:t>
      </w:r>
      <w:hyperlink r:id="rId393">
        <w:r>
          <w:rPr>
            <w:color w:val="0000FF"/>
          </w:rPr>
          <w:t>приложение</w:t>
        </w:r>
      </w:hyperlink>
      <w:r>
        <w:t xml:space="preserve"> пунктом 3 следующего содержания:</w:t>
      </w:r>
    </w:p>
    <w:p w:rsidR="00C54278" w:rsidRDefault="00C54278">
      <w:pPr>
        <w:pStyle w:val="ConsPlusNormal"/>
        <w:ind w:firstLine="540"/>
        <w:jc w:val="both"/>
      </w:pPr>
    </w:p>
    <w:tbl>
      <w:tblPr>
        <w:tblW w:w="0" w:type="auto"/>
        <w:tblInd w:w="-1" w:type="dxa"/>
        <w:tblLayout w:type="fixed"/>
        <w:tblCellMar>
          <w:left w:w="10" w:type="dxa"/>
          <w:right w:w="10" w:type="dxa"/>
        </w:tblCellMar>
        <w:tblLook w:val="0000" w:firstRow="0" w:lastRow="0" w:firstColumn="0" w:lastColumn="0" w:noHBand="0" w:noVBand="0"/>
      </w:tblPr>
      <w:tblGrid>
        <w:gridCol w:w="2805"/>
        <w:gridCol w:w="2955"/>
        <w:gridCol w:w="5835"/>
      </w:tblGrid>
      <w:tr w:rsidR="00C54278">
        <w:tblPrEx>
          <w:tblCellMar>
            <w:top w:w="0" w:type="dxa"/>
            <w:bottom w:w="0" w:type="dxa"/>
          </w:tblCellMar>
        </w:tblPrEx>
        <w:tc>
          <w:tcPr>
            <w:tcW w:w="11595" w:type="dxa"/>
            <w:gridSpan w:val="3"/>
            <w:tcBorders>
              <w:top w:val="nil"/>
              <w:left w:val="nil"/>
              <w:bottom w:val="nil"/>
              <w:right w:val="nil"/>
            </w:tcBorders>
            <w:tcMar>
              <w:top w:w="0" w:type="dxa"/>
              <w:left w:w="0" w:type="dxa"/>
              <w:bottom w:w="0" w:type="dxa"/>
              <w:right w:w="0" w:type="dxa"/>
            </w:tcMar>
          </w:tcPr>
          <w:p w:rsidR="00C54278" w:rsidRDefault="00C54278">
            <w:pPr>
              <w:pStyle w:val="ConsPlusNormal"/>
              <w:jc w:val="center"/>
            </w:pPr>
            <w:r>
              <w:t>"3. Фиксированные размеры обеспечения исполнения обязанности по уплате таможенных пошлин, налогов, применяемые при приобретении акцизных марок, предназначенных для маркировки ввозимых на территорию Республики Беларусь товаров</w:t>
            </w:r>
          </w:p>
        </w:tc>
      </w:tr>
      <w:tr w:rsidR="00C54278">
        <w:tblPrEx>
          <w:tblCellMar>
            <w:top w:w="0" w:type="dxa"/>
            <w:bottom w:w="0" w:type="dxa"/>
          </w:tblCellMar>
        </w:tblPrEx>
        <w:tc>
          <w:tcPr>
            <w:tcW w:w="2805" w:type="dxa"/>
            <w:tcBorders>
              <w:top w:val="nil"/>
              <w:left w:val="nil"/>
              <w:bottom w:val="nil"/>
              <w:right w:val="nil"/>
            </w:tcBorders>
            <w:tcMar>
              <w:top w:w="0" w:type="dxa"/>
              <w:left w:w="0" w:type="dxa"/>
              <w:bottom w:w="0" w:type="dxa"/>
              <w:right w:w="0" w:type="dxa"/>
            </w:tcMar>
          </w:tcPr>
          <w:p w:rsidR="00C54278" w:rsidRDefault="00C54278">
            <w:pPr>
              <w:pStyle w:val="ConsPlusNormal"/>
            </w:pPr>
            <w:r>
              <w:t>3.1. сигареты, содержащие табак</w:t>
            </w:r>
          </w:p>
        </w:tc>
        <w:tc>
          <w:tcPr>
            <w:tcW w:w="2955" w:type="dxa"/>
            <w:tcBorders>
              <w:top w:val="nil"/>
              <w:left w:val="nil"/>
              <w:bottom w:val="nil"/>
              <w:right w:val="nil"/>
            </w:tcBorders>
            <w:tcMar>
              <w:top w:w="0" w:type="dxa"/>
              <w:left w:w="0" w:type="dxa"/>
              <w:bottom w:w="0" w:type="dxa"/>
              <w:right w:w="0" w:type="dxa"/>
            </w:tcMar>
          </w:tcPr>
          <w:p w:rsidR="00C54278" w:rsidRDefault="00C54278">
            <w:pPr>
              <w:pStyle w:val="ConsPlusNormal"/>
            </w:pPr>
            <w:hyperlink r:id="rId394">
              <w:r>
                <w:rPr>
                  <w:color w:val="0000FF"/>
                </w:rPr>
                <w:t>2402 20</w:t>
              </w:r>
            </w:hyperlink>
          </w:p>
        </w:tc>
        <w:tc>
          <w:tcPr>
            <w:tcW w:w="5835" w:type="dxa"/>
            <w:tcBorders>
              <w:top w:val="nil"/>
              <w:left w:val="nil"/>
              <w:bottom w:val="nil"/>
              <w:right w:val="nil"/>
            </w:tcBorders>
            <w:tcMar>
              <w:top w:w="0" w:type="dxa"/>
              <w:left w:w="0" w:type="dxa"/>
              <w:bottom w:w="0" w:type="dxa"/>
              <w:right w:w="0" w:type="dxa"/>
            </w:tcMar>
          </w:tcPr>
          <w:p w:rsidR="00C54278" w:rsidRDefault="00C54278">
            <w:pPr>
              <w:pStyle w:val="ConsPlusNormal"/>
            </w:pPr>
            <w:r>
              <w:t>35 евро за 1000 штук".</w:t>
            </w:r>
          </w:p>
        </w:tc>
      </w:tr>
    </w:tbl>
    <w:p w:rsidR="00C54278" w:rsidRDefault="00C54278">
      <w:pPr>
        <w:pStyle w:val="ConsPlusNormal"/>
        <w:sectPr w:rsidR="00C54278">
          <w:pgSz w:w="16838" w:h="11905" w:orient="landscape"/>
          <w:pgMar w:top="1701" w:right="1134" w:bottom="850" w:left="1134" w:header="0" w:footer="0" w:gutter="0"/>
          <w:cols w:space="720"/>
          <w:titlePg/>
        </w:sectPr>
      </w:pPr>
    </w:p>
    <w:p w:rsidR="00C54278" w:rsidRDefault="00C54278">
      <w:pPr>
        <w:pStyle w:val="ConsPlusNormal"/>
        <w:ind w:firstLine="540"/>
        <w:jc w:val="both"/>
      </w:pPr>
    </w:p>
    <w:p w:rsidR="00C54278" w:rsidRDefault="00C54278">
      <w:pPr>
        <w:pStyle w:val="ConsPlusNormal"/>
        <w:ind w:firstLine="540"/>
        <w:jc w:val="both"/>
      </w:pPr>
      <w:bookmarkStart w:id="6" w:name="P515"/>
      <w:bookmarkEnd w:id="6"/>
      <w:r>
        <w:t>15. Утратил силу.</w:t>
      </w:r>
    </w:p>
    <w:p w:rsidR="00C54278" w:rsidRDefault="00C54278">
      <w:pPr>
        <w:pStyle w:val="ConsPlusNormal"/>
      </w:pPr>
      <w:r>
        <w:t xml:space="preserve">(п. 15 утратил силу с 27 марта 2022 года. - </w:t>
      </w:r>
      <w:hyperlink w:anchor="P22">
        <w:r>
          <w:rPr>
            <w:color w:val="0000FF"/>
          </w:rPr>
          <w:t>Часть вторая пункта 4</w:t>
        </w:r>
      </w:hyperlink>
      <w:r>
        <w:t xml:space="preserve"> данного постановления)</w:t>
      </w:r>
    </w:p>
    <w:p w:rsidR="00C54278" w:rsidRDefault="00C54278">
      <w:pPr>
        <w:pStyle w:val="ConsPlusNormal"/>
        <w:spacing w:before="220"/>
        <w:ind w:firstLine="540"/>
        <w:jc w:val="both"/>
      </w:pPr>
      <w:r>
        <w:t xml:space="preserve">16. В </w:t>
      </w:r>
      <w:hyperlink r:id="rId395">
        <w:r>
          <w:rPr>
            <w:color w:val="0000FF"/>
          </w:rPr>
          <w:t>пункте 5</w:t>
        </w:r>
      </w:hyperlink>
      <w:r>
        <w:t xml:space="preserve"> Положения о порядке оснащения средствами навигации объектов навигационной деятельности, утвержденного постановлением Совета Министров Республики Беларусь от 16 марта 2012 г. N 234:</w:t>
      </w:r>
    </w:p>
    <w:p w:rsidR="00C54278" w:rsidRDefault="00C54278">
      <w:pPr>
        <w:pStyle w:val="ConsPlusNormal"/>
        <w:spacing w:before="220"/>
        <w:ind w:firstLine="540"/>
        <w:jc w:val="both"/>
      </w:pPr>
      <w:r>
        <w:t xml:space="preserve">в </w:t>
      </w:r>
      <w:hyperlink r:id="rId396">
        <w:r>
          <w:rPr>
            <w:color w:val="0000FF"/>
          </w:rPr>
          <w:t>части первой</w:t>
        </w:r>
      </w:hyperlink>
      <w:r>
        <w:t>:</w:t>
      </w:r>
    </w:p>
    <w:p w:rsidR="00C54278" w:rsidRDefault="00C54278">
      <w:pPr>
        <w:pStyle w:val="ConsPlusNormal"/>
        <w:spacing w:before="220"/>
        <w:ind w:firstLine="540"/>
        <w:jc w:val="both"/>
      </w:pPr>
      <w:r>
        <w:t xml:space="preserve">в </w:t>
      </w:r>
      <w:hyperlink r:id="rId397">
        <w:r>
          <w:rPr>
            <w:color w:val="0000FF"/>
          </w:rPr>
          <w:t>абзаце пятом</w:t>
        </w:r>
      </w:hyperlink>
      <w:r>
        <w:t xml:space="preserve"> слова "автомобильные и железнодорожные транспортные средства" заменить словами "транспортные средства автомобильного и железнодорожного транспорта";</w:t>
      </w:r>
    </w:p>
    <w:p w:rsidR="00C54278" w:rsidRDefault="00C54278">
      <w:pPr>
        <w:pStyle w:val="ConsPlusNormal"/>
        <w:spacing w:before="220"/>
        <w:ind w:firstLine="540"/>
        <w:jc w:val="both"/>
      </w:pPr>
      <w:hyperlink r:id="rId398">
        <w:r>
          <w:rPr>
            <w:color w:val="0000FF"/>
          </w:rPr>
          <w:t>абзац седьмой</w:t>
        </w:r>
      </w:hyperlink>
      <w:r>
        <w:t xml:space="preserve"> после слов "транспортные средства" дополнить словами "(за исключением транспортных средств железнодорожного транспорта)";</w:t>
      </w:r>
    </w:p>
    <w:p w:rsidR="00C54278" w:rsidRDefault="00C54278">
      <w:pPr>
        <w:pStyle w:val="ConsPlusNormal"/>
        <w:spacing w:before="220"/>
        <w:ind w:firstLine="540"/>
        <w:jc w:val="both"/>
      </w:pPr>
      <w:r>
        <w:t xml:space="preserve">в </w:t>
      </w:r>
      <w:hyperlink r:id="rId399">
        <w:r>
          <w:rPr>
            <w:color w:val="0000FF"/>
          </w:rPr>
          <w:t>частях второй</w:t>
        </w:r>
      </w:hyperlink>
      <w:r>
        <w:t xml:space="preserve"> и </w:t>
      </w:r>
      <w:hyperlink r:id="rId400">
        <w:r>
          <w:rPr>
            <w:color w:val="0000FF"/>
          </w:rPr>
          <w:t>третьей</w:t>
        </w:r>
      </w:hyperlink>
      <w:r>
        <w:t xml:space="preserve"> слова "Железнодорожные транспортные средства, указанные в абзацах пятом и седьмом" заменить словами "Транспортные средства железнодорожного транспорта, указанные в абзаце пятом".</w:t>
      </w:r>
    </w:p>
    <w:p w:rsidR="00C54278" w:rsidRDefault="00C54278">
      <w:pPr>
        <w:pStyle w:val="ConsPlusNormal"/>
        <w:spacing w:before="220"/>
        <w:ind w:firstLine="540"/>
        <w:jc w:val="both"/>
      </w:pPr>
      <w:r>
        <w:t xml:space="preserve">17. В </w:t>
      </w:r>
      <w:hyperlink r:id="rId401">
        <w:r>
          <w:rPr>
            <w:color w:val="0000FF"/>
          </w:rPr>
          <w:t>постановлении</w:t>
        </w:r>
      </w:hyperlink>
      <w:r>
        <w:t xml:space="preserve"> Совета Министров Республики Беларусь от 12 ноября 2013 г. N 969 "Об определении организаций, уполномоченных на выдачу нарядов на отпуск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w:t>
      </w:r>
    </w:p>
    <w:p w:rsidR="00C54278" w:rsidRDefault="00C54278">
      <w:pPr>
        <w:pStyle w:val="ConsPlusNormal"/>
        <w:spacing w:before="220"/>
        <w:ind w:firstLine="540"/>
        <w:jc w:val="both"/>
      </w:pPr>
      <w:hyperlink r:id="rId402">
        <w:r>
          <w:rPr>
            <w:color w:val="0000FF"/>
          </w:rPr>
          <w:t>название</w:t>
        </w:r>
      </w:hyperlink>
      <w:r>
        <w:t xml:space="preserve"> изложить в следующей редакции:</w:t>
      </w:r>
    </w:p>
    <w:p w:rsidR="00C54278" w:rsidRDefault="00C54278">
      <w:pPr>
        <w:pStyle w:val="ConsPlusNormal"/>
        <w:spacing w:before="220"/>
        <w:ind w:firstLine="540"/>
        <w:jc w:val="both"/>
      </w:pPr>
      <w:r>
        <w:t>"Об определении организаций, уполномоченных на выдачу нарядов на отпуск и нарядов на получение спирта";</w:t>
      </w:r>
    </w:p>
    <w:p w:rsidR="00C54278" w:rsidRDefault="00C54278">
      <w:pPr>
        <w:pStyle w:val="ConsPlusNormal"/>
        <w:spacing w:before="220"/>
        <w:ind w:firstLine="540"/>
        <w:jc w:val="both"/>
      </w:pPr>
      <w:hyperlink r:id="rId403">
        <w:r>
          <w:rPr>
            <w:color w:val="0000FF"/>
          </w:rPr>
          <w:t>преамбулу</w:t>
        </w:r>
      </w:hyperlink>
      <w:r>
        <w:t xml:space="preserve"> изложить в следующей редакции:</w:t>
      </w:r>
    </w:p>
    <w:p w:rsidR="00C54278" w:rsidRDefault="00C54278">
      <w:pPr>
        <w:pStyle w:val="ConsPlusNormal"/>
        <w:spacing w:before="220"/>
        <w:ind w:firstLine="540"/>
        <w:jc w:val="both"/>
      </w:pPr>
      <w:r>
        <w:t xml:space="preserve">"На основании </w:t>
      </w:r>
      <w:hyperlink r:id="rId404">
        <w:r>
          <w:rPr>
            <w:color w:val="0000FF"/>
          </w:rPr>
          <w:t>части четвертой пункта 1 статьи 26</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 Совет Министров Республики Беларусь ПОСТАНОВЛЯЕТ:";</w:t>
      </w:r>
    </w:p>
    <w:p w:rsidR="00C54278" w:rsidRDefault="00C54278">
      <w:pPr>
        <w:pStyle w:val="ConsPlusNormal"/>
        <w:spacing w:before="220"/>
        <w:ind w:firstLine="540"/>
        <w:jc w:val="both"/>
      </w:pPr>
      <w:hyperlink r:id="rId405">
        <w:r>
          <w:rPr>
            <w:color w:val="0000FF"/>
          </w:rPr>
          <w:t>абзацы второй</w:t>
        </w:r>
      </w:hyperlink>
      <w:r>
        <w:t xml:space="preserve"> и </w:t>
      </w:r>
      <w:hyperlink r:id="rId406">
        <w:r>
          <w:rPr>
            <w:color w:val="0000FF"/>
          </w:rPr>
          <w:t>третий пункта 1</w:t>
        </w:r>
      </w:hyperlink>
      <w:r>
        <w:t xml:space="preserve"> после слова "отпуск" дополнить словами "и нарядов на получение".</w:t>
      </w:r>
    </w:p>
    <w:p w:rsidR="00C54278" w:rsidRDefault="00C54278">
      <w:pPr>
        <w:pStyle w:val="ConsPlusNormal"/>
        <w:spacing w:before="220"/>
        <w:ind w:firstLine="540"/>
        <w:jc w:val="both"/>
      </w:pPr>
      <w:r>
        <w:t xml:space="preserve">18. В </w:t>
      </w:r>
      <w:hyperlink r:id="rId407">
        <w:r>
          <w:rPr>
            <w:color w:val="0000FF"/>
          </w:rPr>
          <w:t>постановлении</w:t>
        </w:r>
      </w:hyperlink>
      <w:r>
        <w:t xml:space="preserve"> Совета Министров Республики Беларусь от 22 июля 2014 г. N 703 "О продаже отдельных видов товаров, осуществлении общественного питания и порядке разработки и утверждения ассортиментного перечня товаров":</w:t>
      </w:r>
    </w:p>
    <w:p w:rsidR="00C54278" w:rsidRDefault="00C54278">
      <w:pPr>
        <w:pStyle w:val="ConsPlusNormal"/>
        <w:spacing w:before="220"/>
        <w:ind w:firstLine="540"/>
        <w:jc w:val="both"/>
      </w:pPr>
      <w:r>
        <w:t xml:space="preserve">в </w:t>
      </w:r>
      <w:hyperlink r:id="rId408">
        <w:r>
          <w:rPr>
            <w:color w:val="0000FF"/>
          </w:rPr>
          <w:t>Правилах</w:t>
        </w:r>
      </w:hyperlink>
      <w:r>
        <w:t xml:space="preserve"> продажи отдельных видов товаров и осуществления общественного питания, утвержденных этим постановлением:</w:t>
      </w:r>
    </w:p>
    <w:p w:rsidR="00C54278" w:rsidRDefault="00C54278">
      <w:pPr>
        <w:pStyle w:val="ConsPlusNormal"/>
        <w:spacing w:before="220"/>
        <w:ind w:firstLine="540"/>
        <w:jc w:val="both"/>
      </w:pPr>
      <w:hyperlink r:id="rId409">
        <w:r>
          <w:rPr>
            <w:color w:val="0000FF"/>
          </w:rPr>
          <w:t>абзац шестой пункта 2</w:t>
        </w:r>
      </w:hyperlink>
      <w:r>
        <w:t xml:space="preserve"> дополнить словами ", а также юридическое лицо или индивидуальный предприниматель, которым оказываются услуги общественного питания";</w:t>
      </w:r>
    </w:p>
    <w:p w:rsidR="00C54278" w:rsidRDefault="00C54278">
      <w:pPr>
        <w:pStyle w:val="ConsPlusNormal"/>
        <w:spacing w:before="220"/>
        <w:ind w:firstLine="540"/>
        <w:jc w:val="both"/>
      </w:pPr>
      <w:hyperlink r:id="rId410">
        <w:r>
          <w:rPr>
            <w:color w:val="0000FF"/>
          </w:rPr>
          <w:t>пункт 34</w:t>
        </w:r>
      </w:hyperlink>
      <w:r>
        <w:t xml:space="preserve"> изложить в следующей редакции:</w:t>
      </w:r>
    </w:p>
    <w:p w:rsidR="00C54278" w:rsidRDefault="00C54278">
      <w:pPr>
        <w:pStyle w:val="ConsPlusNormal"/>
        <w:spacing w:before="220"/>
        <w:ind w:firstLine="540"/>
        <w:jc w:val="both"/>
      </w:pPr>
      <w:r>
        <w:t xml:space="preserve">"34.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w:t>
      </w:r>
      <w:proofErr w:type="spellStart"/>
      <w:r>
        <w:t>непредъявления</w:t>
      </w:r>
      <w:proofErr w:type="spellEnd"/>
      <w:r>
        <w:t xml:space="preserve"> - не отпускать покупателю товары, продажа которых несовершеннолетним лицам запрещена.";</w:t>
      </w:r>
    </w:p>
    <w:p w:rsidR="00C54278" w:rsidRDefault="00C54278">
      <w:pPr>
        <w:pStyle w:val="ConsPlusNormal"/>
        <w:spacing w:before="220"/>
        <w:ind w:firstLine="540"/>
        <w:jc w:val="both"/>
      </w:pPr>
      <w:r>
        <w:lastRenderedPageBreak/>
        <w:t xml:space="preserve">в </w:t>
      </w:r>
      <w:hyperlink r:id="rId411">
        <w:r>
          <w:rPr>
            <w:color w:val="0000FF"/>
          </w:rPr>
          <w:t>части первой пункта 35</w:t>
        </w:r>
      </w:hyperlink>
      <w:r>
        <w:t xml:space="preserve"> слова "без использования торгового объекта" заменить словами "торговли через распространителей";</w:t>
      </w:r>
    </w:p>
    <w:p w:rsidR="00C54278" w:rsidRDefault="00C54278">
      <w:pPr>
        <w:pStyle w:val="ConsPlusNormal"/>
        <w:spacing w:before="220"/>
        <w:ind w:firstLine="540"/>
        <w:jc w:val="both"/>
      </w:pPr>
      <w:r>
        <w:t xml:space="preserve">дополнить </w:t>
      </w:r>
      <w:hyperlink r:id="rId412">
        <w:r>
          <w:rPr>
            <w:color w:val="0000FF"/>
          </w:rPr>
          <w:t>Правила</w:t>
        </w:r>
      </w:hyperlink>
      <w:r>
        <w:t xml:space="preserve"> пунктами 43-2 и 49-1 следующего содержания:</w:t>
      </w:r>
    </w:p>
    <w:p w:rsidR="00C54278" w:rsidRDefault="00C54278">
      <w:pPr>
        <w:pStyle w:val="ConsPlusNormal"/>
        <w:spacing w:before="220"/>
        <w:ind w:firstLine="540"/>
        <w:jc w:val="both"/>
      </w:pPr>
      <w:r>
        <w:t>"43-2.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C54278" w:rsidRDefault="00C54278">
      <w:pPr>
        <w:pStyle w:val="ConsPlusNormal"/>
        <w:spacing w:before="220"/>
        <w:ind w:firstLine="540"/>
        <w:jc w:val="both"/>
      </w:pPr>
      <w:r>
        <w:t xml:space="preserve">"49-1. Запрещается продажа </w:t>
      </w:r>
      <w:proofErr w:type="spellStart"/>
      <w:r>
        <w:t>нетабачных</w:t>
      </w:r>
      <w:proofErr w:type="spellEnd"/>
      <w:r>
        <w:t xml:space="preserve"> </w:t>
      </w:r>
      <w:proofErr w:type="spellStart"/>
      <w:r>
        <w:t>никотиносодержащих</w:t>
      </w:r>
      <w:proofErr w:type="spellEnd"/>
      <w:r>
        <w:t xml:space="preserve"> изделий:</w:t>
      </w:r>
    </w:p>
    <w:p w:rsidR="00C54278" w:rsidRDefault="00C54278">
      <w:pPr>
        <w:pStyle w:val="ConsPlusNormal"/>
        <w:spacing w:before="220"/>
        <w:ind w:firstLine="540"/>
        <w:jc w:val="both"/>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C54278" w:rsidRDefault="00C54278">
      <w:pPr>
        <w:pStyle w:val="ConsPlusNormal"/>
        <w:spacing w:before="220"/>
        <w:ind w:firstLine="540"/>
        <w:jc w:val="both"/>
      </w:pPr>
      <w:r>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54278" w:rsidRDefault="00C54278">
      <w:pPr>
        <w:pStyle w:val="ConsPlusNormal"/>
        <w:spacing w:before="220"/>
        <w:ind w:firstLine="540"/>
        <w:jc w:val="both"/>
      </w:pPr>
      <w:r>
        <w:t>в помещениях, занимаемых театрально-зрелищными и культурно-просветительными организациями культуры;</w:t>
      </w:r>
    </w:p>
    <w:p w:rsidR="00C54278" w:rsidRDefault="00C54278">
      <w:pPr>
        <w:pStyle w:val="ConsPlusNormal"/>
        <w:spacing w:before="220"/>
        <w:ind w:firstLine="540"/>
        <w:jc w:val="both"/>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C54278" w:rsidRDefault="00C54278">
      <w:pPr>
        <w:pStyle w:val="ConsPlusNormal"/>
        <w:spacing w:before="220"/>
        <w:ind w:firstLine="540"/>
        <w:jc w:val="both"/>
      </w:pPr>
      <w:r>
        <w:t xml:space="preserve">в </w:t>
      </w:r>
      <w:hyperlink r:id="rId413">
        <w:r>
          <w:rPr>
            <w:color w:val="0000FF"/>
          </w:rPr>
          <w:t>Положении</w:t>
        </w:r>
      </w:hyperlink>
      <w:r>
        <w:t xml:space="preserve"> о порядке разработки и утверждения ассортиментного перечня товаров, утвержденном этим постановлением:</w:t>
      </w:r>
    </w:p>
    <w:p w:rsidR="00C54278" w:rsidRDefault="00C54278">
      <w:pPr>
        <w:pStyle w:val="ConsPlusNormal"/>
        <w:spacing w:before="220"/>
        <w:ind w:firstLine="540"/>
        <w:jc w:val="both"/>
      </w:pPr>
      <w:r>
        <w:t xml:space="preserve">в </w:t>
      </w:r>
      <w:hyperlink r:id="rId414">
        <w:r>
          <w:rPr>
            <w:color w:val="0000FF"/>
          </w:rPr>
          <w:t>пункте 2</w:t>
        </w:r>
      </w:hyperlink>
      <w:r>
        <w:t>:</w:t>
      </w:r>
    </w:p>
    <w:p w:rsidR="00C54278" w:rsidRDefault="00C54278">
      <w:pPr>
        <w:pStyle w:val="ConsPlusNormal"/>
        <w:spacing w:before="220"/>
        <w:ind w:firstLine="540"/>
        <w:jc w:val="both"/>
      </w:pPr>
      <w:r>
        <w:t xml:space="preserve">после </w:t>
      </w:r>
      <w:hyperlink r:id="rId415">
        <w:r>
          <w:rPr>
            <w:color w:val="0000FF"/>
          </w:rPr>
          <w:t>абзаца первого</w:t>
        </w:r>
      </w:hyperlink>
      <w:r>
        <w:t xml:space="preserve"> дополнить пункт абзацем следующего содержания:</w:t>
      </w:r>
    </w:p>
    <w:p w:rsidR="00C54278" w:rsidRDefault="00C54278">
      <w:pPr>
        <w:pStyle w:val="ConsPlusNormal"/>
        <w:spacing w:before="220"/>
        <w:ind w:firstLine="540"/>
        <w:jc w:val="both"/>
      </w:pPr>
      <w:r>
        <w:t>"автозаправочная станция - сооружение, представляющее собой топливораздаточную колонку (совокупность топливораздаточных колонок) для снабжения (заправки) транспортных средств жидким моторным топливом, моторными маслами, сжиженным углеводородным газом и (или) зарядки аккумуляторов электромобилей;";</w:t>
      </w:r>
    </w:p>
    <w:p w:rsidR="00C54278" w:rsidRDefault="00C54278">
      <w:pPr>
        <w:pStyle w:val="ConsPlusNormal"/>
        <w:spacing w:before="220"/>
        <w:ind w:firstLine="540"/>
        <w:jc w:val="both"/>
      </w:pPr>
      <w:hyperlink r:id="rId416">
        <w:r>
          <w:rPr>
            <w:color w:val="0000FF"/>
          </w:rPr>
          <w:t>абзац четвертый</w:t>
        </w:r>
      </w:hyperlink>
      <w:r>
        <w:t xml:space="preserve"> изложить в следующей редакции:</w:t>
      </w:r>
    </w:p>
    <w:p w:rsidR="00C54278" w:rsidRDefault="00C54278">
      <w:pPr>
        <w:pStyle w:val="ConsPlusNormal"/>
        <w:spacing w:before="220"/>
        <w:ind w:firstLine="540"/>
        <w:jc w:val="both"/>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C54278" w:rsidRDefault="00C54278">
      <w:pPr>
        <w:pStyle w:val="ConsPlusNormal"/>
        <w:spacing w:before="220"/>
        <w:ind w:firstLine="540"/>
        <w:jc w:val="both"/>
      </w:pPr>
      <w:hyperlink r:id="rId417">
        <w:r>
          <w:rPr>
            <w:color w:val="0000FF"/>
          </w:rPr>
          <w:t>пункт 6</w:t>
        </w:r>
      </w:hyperlink>
      <w:r>
        <w:t xml:space="preserve"> дополнить абзацем следующего содержания:</w:t>
      </w:r>
    </w:p>
    <w:p w:rsidR="00C54278" w:rsidRDefault="00C54278">
      <w:pPr>
        <w:pStyle w:val="ConsPlusNormal"/>
        <w:spacing w:before="220"/>
        <w:ind w:firstLine="540"/>
        <w:jc w:val="both"/>
      </w:pPr>
      <w:r>
        <w:t>"на автозаправочных станциях.".</w:t>
      </w:r>
    </w:p>
    <w:p w:rsidR="00C54278" w:rsidRDefault="00C54278">
      <w:pPr>
        <w:pStyle w:val="ConsPlusNormal"/>
        <w:spacing w:before="220"/>
        <w:ind w:firstLine="540"/>
        <w:jc w:val="both"/>
      </w:pPr>
      <w:r>
        <w:lastRenderedPageBreak/>
        <w:t xml:space="preserve">19. В </w:t>
      </w:r>
      <w:hyperlink r:id="rId418">
        <w:r>
          <w:rPr>
            <w:color w:val="0000FF"/>
          </w:rPr>
          <w:t>постановлении</w:t>
        </w:r>
      </w:hyperlink>
      <w:r>
        <w:t xml:space="preserve"> Совета Министров Республики Беларусь от 25 мая 2020 г. N 311 "О применении навигационных устройств (пломб)":</w:t>
      </w:r>
    </w:p>
    <w:p w:rsidR="00C54278" w:rsidRDefault="00C54278">
      <w:pPr>
        <w:pStyle w:val="ConsPlusNormal"/>
        <w:spacing w:before="220"/>
        <w:ind w:firstLine="540"/>
        <w:jc w:val="both"/>
      </w:pPr>
      <w:r>
        <w:t xml:space="preserve">в </w:t>
      </w:r>
      <w:hyperlink r:id="rId419">
        <w:r>
          <w:rPr>
            <w:color w:val="0000FF"/>
          </w:rPr>
          <w:t>пункте 1</w:t>
        </w:r>
      </w:hyperlink>
      <w:r>
        <w:t>:</w:t>
      </w:r>
    </w:p>
    <w:p w:rsidR="00C54278" w:rsidRDefault="00C54278">
      <w:pPr>
        <w:pStyle w:val="ConsPlusNormal"/>
        <w:spacing w:before="220"/>
        <w:ind w:firstLine="540"/>
        <w:jc w:val="both"/>
      </w:pPr>
      <w:r>
        <w:t>подпункт 1.2 изложить в следующей редакции:</w:t>
      </w:r>
    </w:p>
    <w:p w:rsidR="00C54278" w:rsidRDefault="00C54278">
      <w:pPr>
        <w:pStyle w:val="ConsPlusNormal"/>
        <w:spacing w:before="220"/>
        <w:ind w:firstLine="540"/>
        <w:jc w:val="both"/>
      </w:pPr>
      <w:r>
        <w:t>"1.2. навигационные устройства (пломбы) могут применяться:</w:t>
      </w:r>
    </w:p>
    <w:p w:rsidR="00C54278" w:rsidRDefault="00C54278">
      <w:pPr>
        <w:pStyle w:val="ConsPlusNormal"/>
        <w:spacing w:before="220"/>
        <w:ind w:firstLine="540"/>
        <w:jc w:val="both"/>
      </w:pPr>
      <w:r>
        <w:t xml:space="preserve">в целях обеспечения перевозки товаров, находящихся под таможенным контролем, в качестве альтернативы таможенному сопровождению в случаях, установленных в </w:t>
      </w:r>
      <w:hyperlink r:id="rId420">
        <w:r>
          <w:rPr>
            <w:color w:val="0000FF"/>
          </w:rPr>
          <w:t>абзацах третьем</w:t>
        </w:r>
      </w:hyperlink>
      <w:r>
        <w:t xml:space="preserve"> - </w:t>
      </w:r>
      <w:hyperlink r:id="rId421">
        <w:r>
          <w:rPr>
            <w:color w:val="0000FF"/>
          </w:rPr>
          <w:t>пятом подпункта 1</w:t>
        </w:r>
      </w:hyperlink>
      <w:r>
        <w:t xml:space="preserve"> и </w:t>
      </w:r>
      <w:hyperlink r:id="rId422">
        <w:r>
          <w:rPr>
            <w:color w:val="0000FF"/>
          </w:rPr>
          <w:t>подпункте 2 пункта 4 статьи 343</w:t>
        </w:r>
      </w:hyperlink>
      <w:r>
        <w:t xml:space="preserve"> Таможенного кодекса Евразийского экономического союза, за исключением случаев, указанных в подпункте 1.2-1 настоящего пункта;</w:t>
      </w:r>
    </w:p>
    <w:p w:rsidR="00C54278" w:rsidRDefault="00C54278">
      <w:pPr>
        <w:pStyle w:val="ConsPlusNormal"/>
        <w:spacing w:before="220"/>
        <w:ind w:firstLine="540"/>
        <w:jc w:val="both"/>
      </w:pPr>
      <w:r>
        <w:t xml:space="preserve">в целях обеспечения контроля за перевозкой товаров, находящихся под таможенным контролем, при установлении таможенными органами маршрута перевозки товаров в соответствии со </w:t>
      </w:r>
      <w:hyperlink r:id="rId423">
        <w:r>
          <w:rPr>
            <w:color w:val="0000FF"/>
          </w:rPr>
          <w:t>статьей 344</w:t>
        </w:r>
      </w:hyperlink>
      <w:r>
        <w:t xml:space="preserve"> Таможенного кодекса Евразийского экономического союза, за исключением случаев, указанных в подпункте 1.2-1 настоящего пункта;</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седьмой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7" w:name="P556"/>
      <w:bookmarkEnd w:id="7"/>
      <w:r>
        <w:t>в качестве средств идентификации в отношении товаров, перевозимых автомобильным транспортом;</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восьмой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8" w:name="P558"/>
      <w:bookmarkEnd w:id="8"/>
      <w:r>
        <w:t xml:space="preserve">в качестве технологических устройств, обеспечивающих дистанционный контроль за перемещением транспортных средств, в случаях, установленных в </w:t>
      </w:r>
      <w:hyperlink r:id="rId424">
        <w:r>
          <w:rPr>
            <w:color w:val="0000FF"/>
          </w:rPr>
          <w:t>пункте 3 статьи 10</w:t>
        </w:r>
      </w:hyperlink>
      <w:r>
        <w:t xml:space="preserve"> и </w:t>
      </w:r>
      <w:hyperlink r:id="rId425">
        <w:r>
          <w:rPr>
            <w:color w:val="0000FF"/>
          </w:rPr>
          <w:t>пункте 8 статьи 225</w:t>
        </w:r>
      </w:hyperlink>
      <w:r>
        <w:t xml:space="preserve"> Закона Республики Беларусь от 10 января 2014 г. N 129-З "О таможенном регулировании в Республике Беларусь";</w:t>
      </w:r>
    </w:p>
    <w:p w:rsidR="00C54278" w:rsidRDefault="00C54278">
      <w:pPr>
        <w:pStyle w:val="ConsPlusNormal"/>
        <w:spacing w:before="220"/>
        <w:ind w:firstLine="540"/>
        <w:jc w:val="both"/>
      </w:pPr>
      <w:r>
        <w:t xml:space="preserve">при перемещении алкогольной, непищевой спиртосодержащей продукции и непищевого этилового спирта в качестве альтернативы обязательному сопровождению в случаях, установленных в </w:t>
      </w:r>
      <w:hyperlink r:id="rId426">
        <w:r>
          <w:rPr>
            <w:color w:val="0000FF"/>
          </w:rPr>
          <w:t>пунктах 1</w:t>
        </w:r>
      </w:hyperlink>
      <w:r>
        <w:t xml:space="preserve"> и </w:t>
      </w:r>
      <w:hyperlink r:id="rId427">
        <w:r>
          <w:rPr>
            <w:color w:val="0000FF"/>
          </w:rPr>
          <w:t>2 статьи 23</w:t>
        </w:r>
      </w:hyperlink>
      <w:r>
        <w:t xml:space="preserve"> Закона Республики Беларусь от 27 августа 2008 г. N 429-З "О государственном регулировании производства и оборота алкогольной, непищевой спиртосодержащей продукции и непищевого этилового спирта";";</w:t>
      </w:r>
    </w:p>
    <w:p w:rsidR="00C54278" w:rsidRDefault="00C54278">
      <w:pPr>
        <w:pStyle w:val="ConsPlusNormal"/>
        <w:spacing w:before="220"/>
        <w:ind w:firstLine="540"/>
        <w:jc w:val="both"/>
      </w:pPr>
      <w:r>
        <w:t xml:space="preserve">в </w:t>
      </w:r>
      <w:hyperlink r:id="rId428">
        <w:r>
          <w:rPr>
            <w:color w:val="0000FF"/>
          </w:rPr>
          <w:t>подпункте 1.3</w:t>
        </w:r>
      </w:hyperlink>
      <w:r>
        <w:t>:</w:t>
      </w:r>
    </w:p>
    <w:p w:rsidR="00C54278" w:rsidRDefault="00C54278">
      <w:pPr>
        <w:pStyle w:val="ConsPlusNormal"/>
        <w:spacing w:before="220"/>
        <w:ind w:firstLine="540"/>
        <w:jc w:val="both"/>
      </w:pPr>
      <w:hyperlink r:id="rId429">
        <w:r>
          <w:rPr>
            <w:color w:val="0000FF"/>
          </w:rPr>
          <w:t>абзац первый части первой</w:t>
        </w:r>
      </w:hyperlink>
      <w:r>
        <w:t xml:space="preserve"> после слов "устройств (пломб)" дополнить словами "в случаях, указанных в абзацах втором - пятом подпункта 1.2 настоящего пункта,";</w:t>
      </w:r>
    </w:p>
    <w:p w:rsidR="00C54278" w:rsidRDefault="00C54278">
      <w:pPr>
        <w:pStyle w:val="ConsPlusNormal"/>
        <w:spacing w:before="220"/>
        <w:ind w:firstLine="540"/>
        <w:jc w:val="both"/>
      </w:pPr>
      <w:r>
        <w:t xml:space="preserve">после </w:t>
      </w:r>
      <w:hyperlink r:id="rId430">
        <w:r>
          <w:rPr>
            <w:color w:val="0000FF"/>
          </w:rPr>
          <w:t>части первой</w:t>
        </w:r>
      </w:hyperlink>
      <w:r>
        <w:t xml:space="preserve"> дополнить подпункт частью следующего содержания:</w:t>
      </w:r>
    </w:p>
    <w:p w:rsidR="00C54278" w:rsidRDefault="00C54278">
      <w:pPr>
        <w:pStyle w:val="ConsPlusNormal"/>
        <w:spacing w:before="220"/>
        <w:ind w:firstLine="540"/>
        <w:jc w:val="both"/>
      </w:pPr>
      <w:r>
        <w:t>"Наложение (снятие) навигационных устройств (пломб) в случае, установленном в абзаце шестом подпункта 1.2 настоящего пункта, производится национальным оператором либо лицами, уполномоченными им на совершение указанных действий:</w:t>
      </w:r>
    </w:p>
    <w:p w:rsidR="00C54278" w:rsidRDefault="00C54278">
      <w:pPr>
        <w:pStyle w:val="ConsPlusNormal"/>
        <w:spacing w:before="220"/>
        <w:ind w:firstLine="540"/>
        <w:jc w:val="both"/>
      </w:pPr>
      <w:r>
        <w:t>в специально обозначенных местах на республиканских автомобильных дорогах согласно приложению 1;</w:t>
      </w:r>
    </w:p>
    <w:p w:rsidR="00C54278" w:rsidRDefault="00C54278">
      <w:pPr>
        <w:pStyle w:val="ConsPlusNormal"/>
        <w:spacing w:before="220"/>
        <w:ind w:firstLine="540"/>
        <w:jc w:val="both"/>
      </w:pPr>
      <w:r>
        <w:t xml:space="preserve">в месте нахождения осуществляющего производство и оборот алкогольной, непищевой </w:t>
      </w:r>
      <w:r>
        <w:lastRenderedPageBreak/>
        <w:t>спиртосодержащей продукции и непищевого этилового спирта юридического лица либо индивидуального предпринимателя;</w:t>
      </w:r>
    </w:p>
    <w:p w:rsidR="00C54278" w:rsidRDefault="00C54278">
      <w:pPr>
        <w:pStyle w:val="ConsPlusNormal"/>
        <w:spacing w:before="220"/>
        <w:ind w:firstLine="540"/>
        <w:jc w:val="both"/>
      </w:pPr>
      <w:r>
        <w:t>на железнодорожных станциях либо территориях грузоотправителя (грузополучателя), в том числе определенных в качестве зон таможенного контроля, на которых осуществляются погрузка (выгрузка) алкогольной, непищевой спиртосодержащей продукции и непищевого этилового спирта в транспортные средства (из транспортных средств) либо их прием (сдача) от иностранного железнодорожного перевозчика.";</w:t>
      </w:r>
    </w:p>
    <w:p w:rsidR="00C54278" w:rsidRDefault="00C54278">
      <w:pPr>
        <w:pStyle w:val="ConsPlusNormal"/>
        <w:spacing w:before="220"/>
        <w:ind w:firstLine="540"/>
        <w:jc w:val="both"/>
      </w:pPr>
      <w:hyperlink r:id="rId431">
        <w:r>
          <w:rPr>
            <w:color w:val="0000FF"/>
          </w:rPr>
          <w:t>второе предложение части второй</w:t>
        </w:r>
      </w:hyperlink>
      <w:r>
        <w:t xml:space="preserve"> исключить;</w:t>
      </w:r>
    </w:p>
    <w:p w:rsidR="00C54278" w:rsidRDefault="00C54278">
      <w:pPr>
        <w:pStyle w:val="ConsPlusNormal"/>
        <w:spacing w:before="220"/>
        <w:ind w:firstLine="540"/>
        <w:jc w:val="both"/>
      </w:pPr>
      <w:r>
        <w:t xml:space="preserve">после </w:t>
      </w:r>
      <w:hyperlink r:id="rId432">
        <w:r>
          <w:rPr>
            <w:color w:val="0000FF"/>
          </w:rPr>
          <w:t>части второй</w:t>
        </w:r>
      </w:hyperlink>
      <w:r>
        <w:t xml:space="preserve"> дополнить подпункт частями следующего содержания:</w:t>
      </w:r>
    </w:p>
    <w:p w:rsidR="00C54278" w:rsidRDefault="00C54278">
      <w:pPr>
        <w:pStyle w:val="ConsPlusNormal"/>
        <w:spacing w:before="220"/>
        <w:ind w:firstLine="540"/>
        <w:jc w:val="both"/>
      </w:pPr>
      <w:r>
        <w:t>"Водитель транспортного средства обязан остановиться в специально обозначенном месте для снятия (наложения) навигационной пломбы.</w:t>
      </w:r>
    </w:p>
    <w:p w:rsidR="00C54278" w:rsidRDefault="00C54278">
      <w:pPr>
        <w:pStyle w:val="ConsPlusNormal"/>
        <w:spacing w:before="220"/>
        <w:ind w:firstLine="540"/>
        <w:jc w:val="both"/>
      </w:pPr>
      <w:r>
        <w:t>Пользователи системы отслеживания обеспечивают дистанционный контроль за перемещением транспортных средств, следующих с применением навигационных устройств (пломб), посредством мониторинга информации, содержащейся в системе отслеживания.";</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двадцать первый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9" w:name="P572"/>
      <w:bookmarkEnd w:id="9"/>
      <w:r>
        <w:t xml:space="preserve">дополнить </w:t>
      </w:r>
      <w:hyperlink r:id="rId433">
        <w:r>
          <w:rPr>
            <w:color w:val="0000FF"/>
          </w:rPr>
          <w:t>пункт</w:t>
        </w:r>
      </w:hyperlink>
      <w:r>
        <w:t xml:space="preserve"> подпунктом 1.3-1 следующего содержания:</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двадцать второй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r>
        <w:t>"1.3-1. навигационные устройства (пломбы) признаются в качестве средств идентификации при перевозке товаров по территории Республики Беларусь, если они могут быть наложены на запорные приспособления дверей и систем закрывания грузовых помещений (отсеков) транспортных средств, крышек люков и сливных отверстий цистерн, способом, исключающим возможность несанкционированного открытия (снятия) такого навигационного устройства (пломбы) и несанкционированного доступа к товарам, содержащимся в грузовом отсеке.</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двадцать третий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10" w:name="P576"/>
      <w:bookmarkEnd w:id="10"/>
      <w:r>
        <w:t>При перевозках товаров автомобильным транспортом составом транспортных средств, состоящих из нескольких грузовых отсеков, в отношении таких транспортных средств применяется необходимое количество навигационных устройств (пломб);";</w:t>
      </w:r>
    </w:p>
    <w:p w:rsidR="00C54278" w:rsidRDefault="00C54278">
      <w:pPr>
        <w:pStyle w:val="ConsPlusNormal"/>
        <w:spacing w:before="220"/>
        <w:ind w:firstLine="540"/>
        <w:jc w:val="both"/>
      </w:pPr>
      <w:r>
        <w:t xml:space="preserve">в </w:t>
      </w:r>
      <w:hyperlink r:id="rId434">
        <w:r>
          <w:rPr>
            <w:color w:val="0000FF"/>
          </w:rPr>
          <w:t>подпункте 1.4</w:t>
        </w:r>
      </w:hyperlink>
      <w:r>
        <w:t>:</w:t>
      </w:r>
    </w:p>
    <w:p w:rsidR="00C54278" w:rsidRDefault="00C54278">
      <w:pPr>
        <w:pStyle w:val="ConsPlusNormal"/>
        <w:spacing w:before="220"/>
        <w:ind w:firstLine="540"/>
        <w:jc w:val="both"/>
      </w:pPr>
      <w:r>
        <w:t xml:space="preserve">в </w:t>
      </w:r>
      <w:hyperlink r:id="rId435">
        <w:r>
          <w:rPr>
            <w:color w:val="0000FF"/>
          </w:rPr>
          <w:t>абзаце втором</w:t>
        </w:r>
      </w:hyperlink>
      <w:r>
        <w:t>:</w:t>
      </w:r>
    </w:p>
    <w:p w:rsidR="00C54278" w:rsidRDefault="00C54278">
      <w:pPr>
        <w:pStyle w:val="ConsPlusNormal"/>
        <w:spacing w:before="220"/>
        <w:ind w:firstLine="540"/>
        <w:jc w:val="both"/>
      </w:pPr>
      <w:r>
        <w:t xml:space="preserve">после слова "перевозчику" дополнить </w:t>
      </w:r>
      <w:hyperlink r:id="rId436">
        <w:r>
          <w:rPr>
            <w:color w:val="0000FF"/>
          </w:rPr>
          <w:t>абзац</w:t>
        </w:r>
      </w:hyperlink>
      <w:r>
        <w:t xml:space="preserve"> словами ", железнодорожному перевозчику (в отношении ввезенных на территорию Республики Беларусь с территории государств - членов Евразийского экономического союза алкогольной, непищевой спиртосодержащей продукции и непищевого этилового спирта), грузоотправителю (грузополучателю) либо иным лицам, которым перевозимые (перемещаемые) товары принадлежат на праве собственности, хозяйственного ведения, оперативного управления, ином законном основании или интересы которых в отношении перевозимых (перемещаемых) товаров затрагиваются при такой перевозке (перемещении),";</w:t>
      </w:r>
    </w:p>
    <w:p w:rsidR="00C54278" w:rsidRDefault="00C54278">
      <w:pPr>
        <w:pStyle w:val="ConsPlusNormal"/>
        <w:spacing w:before="220"/>
        <w:ind w:firstLine="540"/>
        <w:jc w:val="both"/>
      </w:pPr>
      <w:hyperlink r:id="rId437">
        <w:r>
          <w:rPr>
            <w:color w:val="0000FF"/>
          </w:rPr>
          <w:t>слово</w:t>
        </w:r>
      </w:hyperlink>
      <w:r>
        <w:t xml:space="preserve"> "автомобильных" исключить;</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двадцать восьмой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11" w:name="P582"/>
      <w:bookmarkEnd w:id="11"/>
      <w:r>
        <w:t xml:space="preserve">после </w:t>
      </w:r>
      <w:hyperlink r:id="rId438">
        <w:r>
          <w:rPr>
            <w:color w:val="0000FF"/>
          </w:rPr>
          <w:t>абзаца второго</w:t>
        </w:r>
      </w:hyperlink>
      <w:r>
        <w:t xml:space="preserve"> дополнить подпункт абзацем следующего содержания:</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двадцать девятый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12" w:name="P584"/>
      <w:bookmarkEnd w:id="12"/>
      <w:r>
        <w:t>"предоставляет лицам, осуществляющим перевозку товаров с применением навигационных устройств (пломб) в соответствии с настоящим постановлением, во временное пользование на период осуществления такой перевозки навигационные устройства (пломбы), соответствующие требованиям, установленным согласно приложению 2;";</w:t>
      </w:r>
    </w:p>
    <w:p w:rsidR="00C54278" w:rsidRDefault="00C54278">
      <w:pPr>
        <w:pStyle w:val="ConsPlusNormal"/>
        <w:spacing w:before="220"/>
        <w:ind w:firstLine="540"/>
        <w:jc w:val="both"/>
      </w:pPr>
      <w:r>
        <w:t xml:space="preserve">в </w:t>
      </w:r>
      <w:hyperlink r:id="rId439">
        <w:r>
          <w:rPr>
            <w:color w:val="0000FF"/>
          </w:rPr>
          <w:t>абзаце третьем</w:t>
        </w:r>
      </w:hyperlink>
      <w:r>
        <w:t xml:space="preserve"> слова "таможенным органам" заменить словами "пользователям системы отслеживания";</w:t>
      </w:r>
    </w:p>
    <w:p w:rsidR="00C54278" w:rsidRDefault="00C54278">
      <w:pPr>
        <w:pStyle w:val="ConsPlusNormal"/>
        <w:spacing w:before="220"/>
        <w:ind w:firstLine="540"/>
        <w:jc w:val="both"/>
      </w:pPr>
      <w:r>
        <w:t xml:space="preserve">в </w:t>
      </w:r>
      <w:hyperlink r:id="rId440">
        <w:r>
          <w:rPr>
            <w:color w:val="0000FF"/>
          </w:rPr>
          <w:t>абзаце четвертом</w:t>
        </w:r>
      </w:hyperlink>
      <w:r>
        <w:t>:</w:t>
      </w:r>
    </w:p>
    <w:p w:rsidR="00C54278" w:rsidRDefault="00C54278">
      <w:pPr>
        <w:pStyle w:val="ConsPlusNormal"/>
        <w:spacing w:before="220"/>
        <w:ind w:firstLine="540"/>
        <w:jc w:val="both"/>
      </w:pPr>
      <w:hyperlink r:id="rId441">
        <w:r>
          <w:rPr>
            <w:color w:val="0000FF"/>
          </w:rPr>
          <w:t>слова</w:t>
        </w:r>
      </w:hyperlink>
      <w:r>
        <w:t xml:space="preserve"> "к перевозкам товаров, находящихся под таможенным контролем" заменить словами "к перевозкам товаров;</w:t>
      </w:r>
    </w:p>
    <w:p w:rsidR="00C54278" w:rsidRDefault="00C54278">
      <w:pPr>
        <w:pStyle w:val="ConsPlusNormal"/>
        <w:spacing w:before="220"/>
        <w:ind w:firstLine="540"/>
        <w:jc w:val="both"/>
      </w:pPr>
      <w:hyperlink r:id="rId442">
        <w:r>
          <w:rPr>
            <w:color w:val="0000FF"/>
          </w:rPr>
          <w:t>слова</w:t>
        </w:r>
      </w:hyperlink>
      <w:r>
        <w:t xml:space="preserve"> "о перевозках товаров, находящихся под таможенным контролем" заменить словами "о таких перевозках товаров";</w:t>
      </w:r>
    </w:p>
    <w:p w:rsidR="00C54278" w:rsidRDefault="00C54278">
      <w:pPr>
        <w:pStyle w:val="ConsPlusNormal"/>
        <w:spacing w:before="220"/>
        <w:ind w:firstLine="540"/>
        <w:jc w:val="both"/>
      </w:pPr>
      <w:r>
        <w:t xml:space="preserve">в </w:t>
      </w:r>
      <w:hyperlink r:id="rId443">
        <w:r>
          <w:rPr>
            <w:color w:val="0000FF"/>
          </w:rPr>
          <w:t>абзаце пятом</w:t>
        </w:r>
      </w:hyperlink>
      <w:r>
        <w:t xml:space="preserve"> слова "находящихся под таможенным контролем" заменить словами "осуществляемым с применением навигационных устройств (пломб) в соответствии с настоящим постановлением";</w:t>
      </w:r>
    </w:p>
    <w:p w:rsidR="00C54278" w:rsidRDefault="00C54278">
      <w:pPr>
        <w:pStyle w:val="ConsPlusNormal"/>
        <w:spacing w:before="220"/>
        <w:ind w:firstLine="540"/>
        <w:jc w:val="both"/>
      </w:pPr>
      <w:r>
        <w:t xml:space="preserve">в </w:t>
      </w:r>
      <w:hyperlink r:id="rId444">
        <w:r>
          <w:rPr>
            <w:color w:val="0000FF"/>
          </w:rPr>
          <w:t>абзаце седьмом</w:t>
        </w:r>
      </w:hyperlink>
      <w:r>
        <w:t xml:space="preserve"> слова "Государственный таможенный комитет, таможни" заменить словами "пользователей системы отслеживания";</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тридцать шестой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13" w:name="P592"/>
      <w:bookmarkEnd w:id="13"/>
      <w:r>
        <w:t xml:space="preserve">в </w:t>
      </w:r>
      <w:hyperlink r:id="rId445">
        <w:r>
          <w:rPr>
            <w:color w:val="0000FF"/>
          </w:rPr>
          <w:t>подпункте 1.5</w:t>
        </w:r>
      </w:hyperlink>
      <w:r>
        <w:t xml:space="preserve"> цифру "2" заменить цифрой "3";</w:t>
      </w:r>
    </w:p>
    <w:p w:rsidR="00C54278" w:rsidRDefault="00C54278">
      <w:pPr>
        <w:pStyle w:val="ConsPlusNormal"/>
        <w:spacing w:before="220"/>
        <w:ind w:firstLine="540"/>
        <w:jc w:val="both"/>
      </w:pPr>
      <w:r>
        <w:t xml:space="preserve">в </w:t>
      </w:r>
      <w:hyperlink r:id="rId446">
        <w:r>
          <w:rPr>
            <w:color w:val="0000FF"/>
          </w:rPr>
          <w:t>пункте 3</w:t>
        </w:r>
      </w:hyperlink>
      <w:r>
        <w:t>:</w:t>
      </w:r>
    </w:p>
    <w:p w:rsidR="00C54278" w:rsidRDefault="00C54278">
      <w:pPr>
        <w:pStyle w:val="ConsPlusNormal"/>
        <w:spacing w:before="220"/>
        <w:ind w:firstLine="540"/>
        <w:jc w:val="both"/>
      </w:pPr>
      <w:r>
        <w:t xml:space="preserve">в </w:t>
      </w:r>
      <w:hyperlink r:id="rId447">
        <w:r>
          <w:rPr>
            <w:color w:val="0000FF"/>
          </w:rPr>
          <w:t>абзаце третьем</w:t>
        </w:r>
      </w:hyperlink>
      <w:r>
        <w:t xml:space="preserve"> слова ", находящихся под таможенным контролем, предоставляемое национальным оператором лицам, осуществляющим перевозки товаров, находящихся под таможенным контролем" заменить словами "в соответствии с настоящим постановлением";</w:t>
      </w:r>
    </w:p>
    <w:p w:rsidR="00C54278" w:rsidRDefault="00C54278">
      <w:pPr>
        <w:pStyle w:val="ConsPlusNormal"/>
        <w:spacing w:before="220"/>
        <w:ind w:firstLine="540"/>
        <w:jc w:val="both"/>
      </w:pPr>
      <w:r>
        <w:t xml:space="preserve">из </w:t>
      </w:r>
      <w:hyperlink r:id="rId448">
        <w:r>
          <w:rPr>
            <w:color w:val="0000FF"/>
          </w:rPr>
          <w:t>абзаца четвертого</w:t>
        </w:r>
      </w:hyperlink>
      <w:r>
        <w:t xml:space="preserve"> слова ", находящихся под таможенным контролем" исключить;</w:t>
      </w:r>
    </w:p>
    <w:p w:rsidR="00C54278" w:rsidRDefault="00C54278">
      <w:pPr>
        <w:pStyle w:val="ConsPlusNormal"/>
        <w:spacing w:before="220"/>
        <w:ind w:firstLine="540"/>
        <w:jc w:val="both"/>
      </w:pPr>
      <w:hyperlink r:id="rId449">
        <w:r>
          <w:rPr>
            <w:color w:val="0000FF"/>
          </w:rPr>
          <w:t>абзац пятый</w:t>
        </w:r>
      </w:hyperlink>
      <w:r>
        <w:t xml:space="preserve"> после слова "таможни" дополнить словами ", Министерство транспорта и коммуникаций, Белорусская железная дорога";</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сорок первый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14" w:name="P598"/>
      <w:bookmarkEnd w:id="14"/>
      <w:r>
        <w:lastRenderedPageBreak/>
        <w:t xml:space="preserve">дополнить </w:t>
      </w:r>
      <w:hyperlink r:id="rId450">
        <w:r>
          <w:rPr>
            <w:color w:val="0000FF"/>
          </w:rPr>
          <w:t>постановление</w:t>
        </w:r>
      </w:hyperlink>
      <w:r>
        <w:t xml:space="preserve"> приложением 2 </w:t>
      </w:r>
      <w:hyperlink w:anchor="P790">
        <w:r>
          <w:rPr>
            <w:color w:val="0000FF"/>
          </w:rPr>
          <w:t>(прилагается)</w:t>
        </w:r>
      </w:hyperlink>
      <w:r>
        <w:t>;</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both"/>
            </w:pPr>
            <w:r>
              <w:rPr>
                <w:color w:val="392C69"/>
              </w:rPr>
              <w:t>Абзац сорок второй пункта 19 вступает в силу с 25 июля 2022 года (</w:t>
            </w:r>
            <w:hyperlink w:anchor="P20">
              <w:r>
                <w:rPr>
                  <w:color w:val="0000FF"/>
                </w:rPr>
                <w:t>абзац третий пункта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spacing w:before="280"/>
        <w:ind w:firstLine="540"/>
        <w:jc w:val="both"/>
      </w:pPr>
      <w:bookmarkStart w:id="15" w:name="P600"/>
      <w:bookmarkEnd w:id="15"/>
      <w:r>
        <w:t xml:space="preserve">в </w:t>
      </w:r>
      <w:hyperlink r:id="rId451">
        <w:r>
          <w:rPr>
            <w:color w:val="0000FF"/>
          </w:rPr>
          <w:t>грифе</w:t>
        </w:r>
      </w:hyperlink>
      <w:r>
        <w:t xml:space="preserve"> приложения 2 к этому постановлению цифру "2" заменить цифрой "3".</w:t>
      </w: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jc w:val="right"/>
        <w:outlineLvl w:val="0"/>
      </w:pPr>
      <w:r>
        <w:t>Приложение</w:t>
      </w:r>
    </w:p>
    <w:p w:rsidR="00C54278" w:rsidRDefault="00C54278">
      <w:pPr>
        <w:pStyle w:val="ConsPlusNormal"/>
        <w:jc w:val="right"/>
      </w:pPr>
      <w:r>
        <w:t>к постановлению</w:t>
      </w:r>
    </w:p>
    <w:p w:rsidR="00C54278" w:rsidRDefault="00C54278">
      <w:pPr>
        <w:pStyle w:val="ConsPlusNormal"/>
        <w:jc w:val="right"/>
      </w:pPr>
      <w:r>
        <w:t>Совета Министров</w:t>
      </w:r>
    </w:p>
    <w:p w:rsidR="00C54278" w:rsidRDefault="00C54278">
      <w:pPr>
        <w:pStyle w:val="ConsPlusNormal"/>
        <w:jc w:val="right"/>
      </w:pPr>
      <w:r>
        <w:t>Республики Беларусь</w:t>
      </w:r>
    </w:p>
    <w:p w:rsidR="00C54278" w:rsidRDefault="00C54278">
      <w:pPr>
        <w:pStyle w:val="ConsPlusNormal"/>
        <w:jc w:val="right"/>
      </w:pPr>
      <w:r>
        <w:t>26.10.2005 N 1185</w:t>
      </w:r>
    </w:p>
    <w:p w:rsidR="00C54278" w:rsidRDefault="00C54278">
      <w:pPr>
        <w:pStyle w:val="ConsPlusNormal"/>
        <w:jc w:val="right"/>
      </w:pPr>
      <w:r>
        <w:t>(в редакции постановления</w:t>
      </w:r>
    </w:p>
    <w:p w:rsidR="00C54278" w:rsidRDefault="00C54278">
      <w:pPr>
        <w:pStyle w:val="ConsPlusNormal"/>
        <w:jc w:val="right"/>
      </w:pPr>
      <w:r>
        <w:t>Совета Министров</w:t>
      </w:r>
    </w:p>
    <w:p w:rsidR="00C54278" w:rsidRDefault="00C54278">
      <w:pPr>
        <w:pStyle w:val="ConsPlusNormal"/>
        <w:jc w:val="right"/>
      </w:pPr>
      <w:r>
        <w:t>Республики Беларусь</w:t>
      </w:r>
    </w:p>
    <w:p w:rsidR="00C54278" w:rsidRDefault="00C54278">
      <w:pPr>
        <w:pStyle w:val="ConsPlusNormal"/>
        <w:jc w:val="right"/>
      </w:pPr>
      <w:r>
        <w:t>20.01.2022 N 32)</w:t>
      </w:r>
    </w:p>
    <w:p w:rsidR="00C54278" w:rsidRDefault="00C54278">
      <w:pPr>
        <w:pStyle w:val="ConsPlusNormal"/>
      </w:pPr>
    </w:p>
    <w:p w:rsidR="00C54278" w:rsidRDefault="00C54278">
      <w:pPr>
        <w:pStyle w:val="ConsPlusNormal"/>
        <w:jc w:val="center"/>
      </w:pPr>
      <w:bookmarkStart w:id="16" w:name="P616"/>
      <w:bookmarkEnd w:id="16"/>
      <w:r>
        <w:t>ВИДЫ</w:t>
      </w:r>
    </w:p>
    <w:p w:rsidR="00C54278" w:rsidRDefault="00C54278">
      <w:pPr>
        <w:pStyle w:val="ConsPlusNormal"/>
        <w:jc w:val="center"/>
      </w:pPr>
      <w:r>
        <w:t>ПРИБОРОВ УЧЕТА ПО ВИДАМ ПРОИЗВОДСТВА АЛКОГОЛЬНОЙ, НЕПИЩЕВОЙ СПИРТОСОДЕРЖАЩЕЙ ПРОДУКЦИИ И НЕПИЩЕВОГО ЭТИЛОВОГО СПИРТА</w:t>
      </w:r>
    </w:p>
    <w:p w:rsidR="00C54278" w:rsidRDefault="00C54278">
      <w:pPr>
        <w:pStyle w:val="ConsPlusNormal"/>
      </w:pPr>
    </w:p>
    <w:p w:rsidR="00C54278" w:rsidRDefault="00C54278">
      <w:pPr>
        <w:pStyle w:val="ConsPlusNormal"/>
        <w:sectPr w:rsidR="00C54278">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790"/>
        <w:gridCol w:w="5790"/>
      </w:tblGrid>
      <w:tr w:rsidR="00C54278">
        <w:tblPrEx>
          <w:tblCellMar>
            <w:top w:w="0" w:type="dxa"/>
            <w:bottom w:w="0" w:type="dxa"/>
          </w:tblCellMar>
        </w:tblPrEx>
        <w:tc>
          <w:tcPr>
            <w:tcW w:w="57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C54278" w:rsidRDefault="00C54278">
            <w:pPr>
              <w:pStyle w:val="ConsPlusNormal"/>
              <w:jc w:val="center"/>
            </w:pPr>
            <w:r>
              <w:lastRenderedPageBreak/>
              <w:t>Виды производства</w:t>
            </w:r>
          </w:p>
        </w:tc>
        <w:tc>
          <w:tcPr>
            <w:tcW w:w="5790" w:type="dxa"/>
            <w:tcBorders>
              <w:top w:val="single" w:sz="4" w:space="0" w:color="auto"/>
              <w:left w:val="nil"/>
              <w:bottom w:val="single" w:sz="4" w:space="0" w:color="auto"/>
              <w:right w:val="nil"/>
            </w:tcBorders>
            <w:tcMar>
              <w:top w:w="0" w:type="dxa"/>
              <w:left w:w="0" w:type="dxa"/>
              <w:bottom w:w="0" w:type="dxa"/>
              <w:right w:w="0" w:type="dxa"/>
            </w:tcMar>
            <w:vAlign w:val="center"/>
          </w:tcPr>
          <w:p w:rsidR="00C54278" w:rsidRDefault="00C54278">
            <w:pPr>
              <w:pStyle w:val="ConsPlusNormal"/>
              <w:jc w:val="center"/>
            </w:pPr>
            <w:r>
              <w:t>Виды приборов учета алкогольной, непищевой спиртосодержащей продукции и непищевого этилового спирта</w:t>
            </w:r>
          </w:p>
        </w:tc>
      </w:tr>
      <w:tr w:rsidR="00C54278">
        <w:tblPrEx>
          <w:tblBorders>
            <w:insideH w:val="none" w:sz="0" w:space="0" w:color="auto"/>
          </w:tblBorders>
          <w:tblCellMar>
            <w:top w:w="0" w:type="dxa"/>
            <w:bottom w:w="0" w:type="dxa"/>
          </w:tblCellMar>
        </w:tblPrEx>
        <w:tc>
          <w:tcPr>
            <w:tcW w:w="5790" w:type="dxa"/>
            <w:tcBorders>
              <w:top w:val="single" w:sz="4" w:space="0" w:color="auto"/>
              <w:left w:val="nil"/>
              <w:bottom w:val="nil"/>
              <w:right w:val="nil"/>
            </w:tcBorders>
            <w:tcMar>
              <w:top w:w="0" w:type="dxa"/>
              <w:left w:w="0" w:type="dxa"/>
              <w:bottom w:w="0" w:type="dxa"/>
              <w:right w:w="0" w:type="dxa"/>
            </w:tcMar>
          </w:tcPr>
          <w:p w:rsidR="00C54278" w:rsidRDefault="00C54278">
            <w:pPr>
              <w:pStyle w:val="ConsPlusNormal"/>
            </w:pPr>
            <w:r>
              <w:t>1. Производство алкогольных напитков в потребительской упаковке, розлив которых осуществляется на автоматических технологических линиях</w:t>
            </w:r>
          </w:p>
        </w:tc>
        <w:tc>
          <w:tcPr>
            <w:tcW w:w="5790" w:type="dxa"/>
            <w:tcBorders>
              <w:top w:val="single" w:sz="4" w:space="0" w:color="auto"/>
              <w:left w:val="nil"/>
              <w:bottom w:val="nil"/>
              <w:right w:val="nil"/>
            </w:tcBorders>
            <w:tcMar>
              <w:top w:w="0" w:type="dxa"/>
              <w:left w:w="0" w:type="dxa"/>
              <w:bottom w:w="0" w:type="dxa"/>
              <w:right w:w="0" w:type="dxa"/>
            </w:tcMar>
          </w:tcPr>
          <w:p w:rsidR="00C54278" w:rsidRDefault="00C54278">
            <w:pPr>
              <w:pStyle w:val="ConsPlusNormal"/>
            </w:pPr>
            <w:r>
              <w:t>счетчики (системы учета) штучной спиртосодержащей продукции</w:t>
            </w:r>
          </w:p>
        </w:tc>
      </w:tr>
      <w:tr w:rsidR="00C54278">
        <w:tblPrEx>
          <w:tblBorders>
            <w:insideH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 xml:space="preserve">2. Производство алкогольных напитков в сувенирной упаковке, бочонках </w:t>
            </w:r>
            <w:proofErr w:type="spellStart"/>
            <w:r>
              <w:t>кег</w:t>
            </w:r>
            <w:proofErr w:type="spellEnd"/>
            <w:r>
              <w:t>, иных видах потребительской упаковки, розлив которых осуществляется на неавтоматических технологических линиях</w:t>
            </w:r>
          </w:p>
        </w:tc>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счетчики жидкости</w:t>
            </w:r>
          </w:p>
        </w:tc>
      </w:tr>
      <w:tr w:rsidR="00C54278">
        <w:tblPrEx>
          <w:tblBorders>
            <w:insideH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3. Производство пищевых спиртовых полуфабрикатов (за исключением плодов и ягод в спиртово-сахарном растворе), предназначенных для отпуска между юридическим лицом Республики Беларусь и его филиалами или обособленными подразделениями, расположенными вне места его нахождения, либо между такими филиалами и (или) обособленными подразделениями, а также предназначенных для оптовой торговли пищевых спиртовых полуфабрикатов (за исключением плодов и ягод в спиртово-сахарном растворе), алкогольных напитков без потребительской упаковки</w:t>
            </w:r>
          </w:p>
        </w:tc>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r>
              <w:t>"</w:t>
            </w:r>
          </w:p>
        </w:tc>
      </w:tr>
      <w:tr w:rsidR="00C54278">
        <w:tblPrEx>
          <w:tblBorders>
            <w:insideH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4. Производство этилового спирта, получаемого из пищевого сырья</w:t>
            </w:r>
          </w:p>
        </w:tc>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счетчики жидкости, совмещенные с анализатором жидкости</w:t>
            </w:r>
          </w:p>
        </w:tc>
      </w:tr>
      <w:tr w:rsidR="00C54278">
        <w:tblPrEx>
          <w:tblBorders>
            <w:insideH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5. Производство этилового ректификованного технического спирта</w:t>
            </w:r>
          </w:p>
        </w:tc>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r>
              <w:t>"</w:t>
            </w:r>
          </w:p>
        </w:tc>
      </w:tr>
      <w:tr w:rsidR="00C54278">
        <w:tblPrEx>
          <w:tblBorders>
            <w:insideH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6. Производство этилового денатурированного спирта, получаемого из пищевого или непищевого сырья</w:t>
            </w:r>
          </w:p>
        </w:tc>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счетчики жидкости</w:t>
            </w:r>
          </w:p>
        </w:tc>
      </w:tr>
      <w:tr w:rsidR="00C54278">
        <w:tblPrEx>
          <w:tblBorders>
            <w:insideH w:val="none" w:sz="0" w:space="0" w:color="auto"/>
          </w:tblBorders>
          <w:tblCellMar>
            <w:top w:w="0" w:type="dxa"/>
            <w:bottom w:w="0" w:type="dxa"/>
          </w:tblCellMar>
        </w:tblPrEx>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7. Производство непищевой спиртосодержащей продукции и непищевого этилового спирта (за исключением этилового ректификованного технического спирта, этилового денатурированного спирта, получаемого из пищевого или непищевого сырья) в потребительской упаковке, розлив которых осуществляется на автоматических технологических линиях</w:t>
            </w:r>
          </w:p>
        </w:tc>
        <w:tc>
          <w:tcPr>
            <w:tcW w:w="5790" w:type="dxa"/>
            <w:tcBorders>
              <w:top w:val="nil"/>
              <w:left w:val="nil"/>
              <w:bottom w:val="nil"/>
              <w:right w:val="nil"/>
            </w:tcBorders>
            <w:tcMar>
              <w:top w:w="0" w:type="dxa"/>
              <w:left w:w="0" w:type="dxa"/>
              <w:bottom w:w="0" w:type="dxa"/>
              <w:right w:w="0" w:type="dxa"/>
            </w:tcMar>
          </w:tcPr>
          <w:p w:rsidR="00C54278" w:rsidRDefault="00C54278">
            <w:pPr>
              <w:pStyle w:val="ConsPlusNormal"/>
            </w:pPr>
            <w:r>
              <w:t>счетчики (системы учета) штучной спиртосодержащей продукции</w:t>
            </w:r>
          </w:p>
        </w:tc>
      </w:tr>
      <w:tr w:rsidR="00C54278">
        <w:tblPrEx>
          <w:tblBorders>
            <w:insideH w:val="none" w:sz="0" w:space="0" w:color="auto"/>
          </w:tblBorders>
          <w:tblCellMar>
            <w:top w:w="0" w:type="dxa"/>
            <w:bottom w:w="0" w:type="dxa"/>
          </w:tblCellMar>
        </w:tblPrEx>
        <w:tc>
          <w:tcPr>
            <w:tcW w:w="5790" w:type="dxa"/>
            <w:tcBorders>
              <w:top w:val="nil"/>
              <w:left w:val="nil"/>
              <w:bottom w:val="single" w:sz="4" w:space="0" w:color="auto"/>
              <w:right w:val="nil"/>
            </w:tcBorders>
            <w:tcMar>
              <w:top w:w="0" w:type="dxa"/>
              <w:left w:w="0" w:type="dxa"/>
              <w:bottom w:w="0" w:type="dxa"/>
              <w:right w:w="0" w:type="dxa"/>
            </w:tcMar>
          </w:tcPr>
          <w:p w:rsidR="00C54278" w:rsidRDefault="00C54278">
            <w:pPr>
              <w:pStyle w:val="ConsPlusNormal"/>
            </w:pPr>
            <w:r>
              <w:lastRenderedPageBreak/>
              <w:t>8. Производство непищевой спиртосодержащей продукции и непищевого этилового спирта (за исключением этилового ректификованного технического спирта, этилового денатурированного спирта, получаемого из пищевого или непищевого сырья) в потребительской упаковке, розлив которых осуществляется на неавтоматических технологических линиях, а также без потребительской упаковки</w:t>
            </w:r>
          </w:p>
        </w:tc>
        <w:tc>
          <w:tcPr>
            <w:tcW w:w="5790" w:type="dxa"/>
            <w:tcBorders>
              <w:top w:val="nil"/>
              <w:left w:val="nil"/>
              <w:bottom w:val="single" w:sz="4" w:space="0" w:color="auto"/>
              <w:right w:val="nil"/>
            </w:tcBorders>
            <w:tcMar>
              <w:top w:w="0" w:type="dxa"/>
              <w:left w:w="0" w:type="dxa"/>
              <w:bottom w:w="0" w:type="dxa"/>
              <w:right w:w="0" w:type="dxa"/>
            </w:tcMar>
          </w:tcPr>
          <w:p w:rsidR="00C54278" w:rsidRDefault="00C54278">
            <w:pPr>
              <w:pStyle w:val="ConsPlusNormal"/>
            </w:pPr>
            <w:r>
              <w:t>счетчики жидкости</w:t>
            </w:r>
          </w:p>
        </w:tc>
      </w:tr>
    </w:tbl>
    <w:p w:rsidR="00C54278" w:rsidRDefault="00C54278">
      <w:pPr>
        <w:pStyle w:val="ConsPlusNormal"/>
        <w:sectPr w:rsidR="00C54278">
          <w:pgSz w:w="16838" w:h="11905" w:orient="landscape"/>
          <w:pgMar w:top="1701" w:right="1134" w:bottom="850" w:left="1134" w:header="0" w:footer="0" w:gutter="0"/>
          <w:cols w:space="720"/>
          <w:titlePg/>
        </w:sectPr>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jc w:val="right"/>
        <w:outlineLvl w:val="0"/>
      </w:pPr>
      <w:r>
        <w:t>Приложение 1</w:t>
      </w:r>
    </w:p>
    <w:p w:rsidR="00C54278" w:rsidRDefault="00C54278">
      <w:pPr>
        <w:pStyle w:val="ConsPlusNormal"/>
        <w:jc w:val="right"/>
      </w:pPr>
      <w:r>
        <w:t>к Положению об акцизных</w:t>
      </w:r>
    </w:p>
    <w:p w:rsidR="00C54278" w:rsidRDefault="00C54278">
      <w:pPr>
        <w:pStyle w:val="ConsPlusNormal"/>
        <w:jc w:val="right"/>
      </w:pPr>
      <w:r>
        <w:t>марках для маркировки</w:t>
      </w:r>
    </w:p>
    <w:p w:rsidR="00C54278" w:rsidRDefault="00C54278">
      <w:pPr>
        <w:pStyle w:val="ConsPlusNormal"/>
        <w:jc w:val="right"/>
      </w:pPr>
      <w:r>
        <w:t>алкогольных напитков,</w:t>
      </w:r>
    </w:p>
    <w:p w:rsidR="00C54278" w:rsidRDefault="00C54278">
      <w:pPr>
        <w:pStyle w:val="ConsPlusNormal"/>
        <w:jc w:val="right"/>
      </w:pPr>
      <w:r>
        <w:t>ввозимых на территорию</w:t>
      </w:r>
    </w:p>
    <w:p w:rsidR="00C54278" w:rsidRDefault="00C54278">
      <w:pPr>
        <w:pStyle w:val="ConsPlusNormal"/>
        <w:jc w:val="right"/>
      </w:pPr>
      <w:r>
        <w:t>Республики Беларусь</w:t>
      </w:r>
    </w:p>
    <w:p w:rsidR="00C54278" w:rsidRDefault="00C54278">
      <w:pPr>
        <w:pStyle w:val="ConsPlusNormal"/>
        <w:jc w:val="right"/>
      </w:pPr>
      <w:r>
        <w:t>(в редакции постановления</w:t>
      </w:r>
    </w:p>
    <w:p w:rsidR="00C54278" w:rsidRDefault="00C54278">
      <w:pPr>
        <w:pStyle w:val="ConsPlusNormal"/>
        <w:jc w:val="right"/>
      </w:pPr>
      <w:r>
        <w:t>Совета Министров</w:t>
      </w:r>
    </w:p>
    <w:p w:rsidR="00C54278" w:rsidRDefault="00C54278">
      <w:pPr>
        <w:pStyle w:val="ConsPlusNormal"/>
        <w:jc w:val="right"/>
      </w:pPr>
      <w:r>
        <w:t>Республики Беларусь</w:t>
      </w:r>
    </w:p>
    <w:p w:rsidR="00C54278" w:rsidRDefault="00C54278">
      <w:pPr>
        <w:pStyle w:val="ConsPlusNormal"/>
        <w:jc w:val="right"/>
      </w:pPr>
      <w:r>
        <w:t>20.01.2022 N 32)</w:t>
      </w:r>
    </w:p>
    <w:p w:rsidR="00C54278" w:rsidRDefault="00C54278">
      <w:pPr>
        <w:pStyle w:val="ConsPlusNormal"/>
        <w:ind w:firstLine="540"/>
      </w:pPr>
    </w:p>
    <w:p w:rsidR="00C54278" w:rsidRDefault="00C54278">
      <w:pPr>
        <w:pStyle w:val="ConsPlusNormal"/>
        <w:jc w:val="right"/>
      </w:pPr>
      <w:bookmarkStart w:id="17" w:name="P653"/>
      <w:bookmarkEnd w:id="17"/>
      <w:r>
        <w:t>Форма</w:t>
      </w:r>
    </w:p>
    <w:p w:rsidR="00C54278" w:rsidRDefault="00C54278">
      <w:pPr>
        <w:pStyle w:val="ConsPlusNormal"/>
        <w:ind w:firstLine="540"/>
      </w:pPr>
    </w:p>
    <w:p w:rsidR="00C54278" w:rsidRDefault="00C54278">
      <w:pPr>
        <w:pStyle w:val="ConsPlusNonformat"/>
        <w:jc w:val="both"/>
      </w:pPr>
      <w:r>
        <w:t xml:space="preserve">                                  Начальнику ______________________________</w:t>
      </w:r>
    </w:p>
    <w:p w:rsidR="00C54278" w:rsidRDefault="00C54278">
      <w:pPr>
        <w:pStyle w:val="ConsPlusNonformat"/>
        <w:jc w:val="both"/>
      </w:pPr>
      <w:r>
        <w:t xml:space="preserve">                                                  (наименование таможни)</w:t>
      </w:r>
    </w:p>
    <w:p w:rsidR="00C54278" w:rsidRDefault="00C54278">
      <w:pPr>
        <w:pStyle w:val="ConsPlusNonformat"/>
        <w:jc w:val="both"/>
      </w:pPr>
      <w:r>
        <w:t xml:space="preserve">                                  Регистрационный N _______________________</w:t>
      </w:r>
    </w:p>
    <w:p w:rsidR="00C54278" w:rsidRDefault="00C54278">
      <w:pPr>
        <w:pStyle w:val="ConsPlusNonformat"/>
        <w:jc w:val="both"/>
      </w:pPr>
      <w:r>
        <w:t xml:space="preserve">                                  от ____ ________________________ 20___ г.</w:t>
      </w:r>
    </w:p>
    <w:p w:rsidR="00C54278" w:rsidRDefault="00C54278">
      <w:pPr>
        <w:pStyle w:val="ConsPlusNonformat"/>
        <w:jc w:val="both"/>
      </w:pPr>
      <w:r>
        <w:t xml:space="preserve">                                          (заполняется таможней)</w:t>
      </w:r>
    </w:p>
    <w:p w:rsidR="00C54278" w:rsidRDefault="00C54278">
      <w:pPr>
        <w:pStyle w:val="ConsPlusNonformat"/>
        <w:jc w:val="both"/>
      </w:pPr>
    </w:p>
    <w:p w:rsidR="00C54278" w:rsidRDefault="00C54278">
      <w:pPr>
        <w:pStyle w:val="ConsPlusNonformat"/>
        <w:jc w:val="both"/>
      </w:pPr>
      <w:r>
        <w:t xml:space="preserve">                                </w:t>
      </w:r>
      <w:r>
        <w:rPr>
          <w:b/>
        </w:rPr>
        <w:t>ЗАЯВЛЕНИЕ</w:t>
      </w:r>
    </w:p>
    <w:p w:rsidR="00C54278" w:rsidRDefault="00C54278">
      <w:pPr>
        <w:pStyle w:val="ConsPlusNonformat"/>
        <w:jc w:val="both"/>
      </w:pPr>
      <w:r>
        <w:t xml:space="preserve">                      </w:t>
      </w:r>
      <w:r>
        <w:rPr>
          <w:b/>
        </w:rPr>
        <w:t>на приобретение акцизных марок</w:t>
      </w:r>
    </w:p>
    <w:p w:rsidR="00C54278" w:rsidRDefault="00C54278">
      <w:pPr>
        <w:pStyle w:val="ConsPlusNonformat"/>
        <w:jc w:val="both"/>
      </w:pP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(полное наименование импортера,</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учетный номер плательщика, место нахождения)</w:t>
      </w:r>
    </w:p>
    <w:p w:rsidR="00C54278" w:rsidRDefault="00C54278">
      <w:pPr>
        <w:pStyle w:val="ConsPlusNonformat"/>
        <w:jc w:val="both"/>
      </w:pPr>
      <w:r>
        <w:t>просит реализовать акцизные марки для маркировки __________________________</w:t>
      </w:r>
    </w:p>
    <w:p w:rsidR="00C54278" w:rsidRDefault="00C54278">
      <w:pPr>
        <w:pStyle w:val="ConsPlusNonformat"/>
        <w:jc w:val="both"/>
      </w:pPr>
      <w:r>
        <w:t xml:space="preserve">                                                    (полное наименование</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алкогольных напитков)</w:t>
      </w:r>
    </w:p>
    <w:p w:rsidR="00C54278" w:rsidRDefault="00C54278">
      <w:pPr>
        <w:pStyle w:val="ConsPlusNonformat"/>
        <w:jc w:val="both"/>
      </w:pPr>
      <w:r>
        <w:t>исходя из расчета их количества согласно приложению.</w:t>
      </w:r>
    </w:p>
    <w:p w:rsidR="00C54278" w:rsidRDefault="00C54278">
      <w:pPr>
        <w:pStyle w:val="ConsPlusNonformat"/>
        <w:jc w:val="both"/>
      </w:pPr>
      <w:r>
        <w:t xml:space="preserve">     Алкогольные   напитки   ввезены</w:t>
      </w:r>
      <w:proofErr w:type="gramStart"/>
      <w:r>
        <w:t xml:space="preserve">   (</w:t>
      </w:r>
      <w:proofErr w:type="gramEnd"/>
      <w:r>
        <w:t>будут  ввезены)  в  соответствии  с</w:t>
      </w:r>
    </w:p>
    <w:p w:rsidR="00C54278" w:rsidRDefault="00C54278">
      <w:pPr>
        <w:pStyle w:val="ConsPlusNonformat"/>
        <w:jc w:val="both"/>
      </w:pPr>
      <w:r>
        <w:t>внешнеторговым договором от __ ___________ 20__ г. N _______ по лицензии на</w:t>
      </w:r>
    </w:p>
    <w:p w:rsidR="00C54278" w:rsidRDefault="00C54278">
      <w:pPr>
        <w:pStyle w:val="ConsPlusNonformat"/>
        <w:jc w:val="both"/>
      </w:pPr>
      <w:r>
        <w:t>импорт алкогольных напитков &lt;*&gt; от __ _______ 20__ г. N ________</w:t>
      </w:r>
    </w:p>
    <w:p w:rsidR="00C54278" w:rsidRDefault="00C54278">
      <w:pPr>
        <w:pStyle w:val="ConsPlusNonformat"/>
        <w:jc w:val="both"/>
      </w:pPr>
      <w:r>
        <w:t xml:space="preserve">     Маркировка алкогольных напитков </w:t>
      </w:r>
      <w:proofErr w:type="gramStart"/>
      <w:r>
        <w:t>акцизными  марками</w:t>
      </w:r>
      <w:proofErr w:type="gramEnd"/>
      <w:r>
        <w:t xml:space="preserve">  будет осуществлена</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(на территории Республики Беларусь,</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за пределами территории Республики Беларусь)</w:t>
      </w:r>
    </w:p>
    <w:p w:rsidR="00C54278" w:rsidRDefault="00C54278">
      <w:pPr>
        <w:pStyle w:val="ConsPlusNonformat"/>
        <w:jc w:val="both"/>
      </w:pPr>
      <w:r>
        <w:t xml:space="preserve">     </w:t>
      </w:r>
      <w:proofErr w:type="gramStart"/>
      <w:r>
        <w:t>Импортер  обязуется</w:t>
      </w:r>
      <w:proofErr w:type="gramEnd"/>
      <w:r>
        <w:t xml:space="preserve"> &lt;**&gt;  осуществить  фактический  ввоз  в Республику</w:t>
      </w:r>
    </w:p>
    <w:p w:rsidR="00C54278" w:rsidRDefault="00C54278">
      <w:pPr>
        <w:pStyle w:val="ConsPlusNonformat"/>
        <w:jc w:val="both"/>
      </w:pPr>
      <w:r>
        <w:t>Беларусь подлежащих маркировке ____________________________________________</w:t>
      </w:r>
    </w:p>
    <w:p w:rsidR="00C54278" w:rsidRDefault="00C54278">
      <w:pPr>
        <w:pStyle w:val="ConsPlusNonformat"/>
        <w:jc w:val="both"/>
      </w:pPr>
      <w:r>
        <w:t xml:space="preserve">                                    (наименование алкогольных напитков)</w:t>
      </w:r>
    </w:p>
    <w:p w:rsidR="00C54278" w:rsidRDefault="00C54278">
      <w:pPr>
        <w:pStyle w:val="ConsPlusNonformat"/>
        <w:jc w:val="both"/>
      </w:pPr>
      <w:proofErr w:type="gramStart"/>
      <w:r>
        <w:t>с  последующим</w:t>
      </w:r>
      <w:proofErr w:type="gramEnd"/>
      <w:r>
        <w:t xml:space="preserve">  их  размещением  на  таможенном  складе  (складе временного</w:t>
      </w:r>
    </w:p>
    <w:p w:rsidR="00C54278" w:rsidRDefault="00C54278">
      <w:pPr>
        <w:pStyle w:val="ConsPlusNonformat"/>
        <w:jc w:val="both"/>
      </w:pPr>
      <w:r>
        <w:t>хранения) _________________________________________________________________</w:t>
      </w:r>
    </w:p>
    <w:p w:rsidR="00C54278" w:rsidRDefault="00C54278">
      <w:pPr>
        <w:pStyle w:val="ConsPlusNonformat"/>
        <w:jc w:val="both"/>
      </w:pPr>
      <w:r>
        <w:t xml:space="preserve">                   (номер регистрации владельца таможенного склада</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(склада временного хранения) в реестре владельцев таможенных</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складов (складов временного хранения), место нахождения склада</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(место нахождения склада импортера &lt;***&gt;)</w:t>
      </w:r>
    </w:p>
    <w:p w:rsidR="00C54278" w:rsidRDefault="00C54278">
      <w:pPr>
        <w:pStyle w:val="ConsPlusNonformat"/>
        <w:jc w:val="both"/>
      </w:pPr>
      <w:r>
        <w:t>и предъявить их таможне.</w:t>
      </w:r>
    </w:p>
    <w:p w:rsidR="00C54278" w:rsidRDefault="00C54278">
      <w:pPr>
        <w:pStyle w:val="ConsPlusNonformat"/>
        <w:jc w:val="both"/>
      </w:pPr>
      <w:r>
        <w:t>Импортер обязуется &lt;****&gt; осуществить маркировку __________________________</w:t>
      </w:r>
    </w:p>
    <w:p w:rsidR="00C54278" w:rsidRDefault="00C54278">
      <w:pPr>
        <w:pStyle w:val="ConsPlusNonformat"/>
        <w:jc w:val="both"/>
      </w:pPr>
      <w:r>
        <w:t xml:space="preserve">                                                      (наименование</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lastRenderedPageBreak/>
        <w:t xml:space="preserve">                       алкогольных напитков)</w:t>
      </w:r>
    </w:p>
    <w:p w:rsidR="00C54278" w:rsidRDefault="00C54278">
      <w:pPr>
        <w:pStyle w:val="ConsPlusNonformat"/>
        <w:jc w:val="both"/>
      </w:pPr>
      <w:r>
        <w:t>размещенных (подлежащих размещению) на таможенном складе (складе временного</w:t>
      </w:r>
    </w:p>
    <w:p w:rsidR="00C54278" w:rsidRDefault="00C54278">
      <w:pPr>
        <w:pStyle w:val="ConsPlusNonformat"/>
        <w:jc w:val="both"/>
      </w:pPr>
      <w:r>
        <w:t>хранения) _________________________________________________________________</w:t>
      </w:r>
    </w:p>
    <w:p w:rsidR="00C54278" w:rsidRDefault="00C54278">
      <w:pPr>
        <w:pStyle w:val="ConsPlusNonformat"/>
        <w:jc w:val="both"/>
      </w:pPr>
      <w:r>
        <w:t xml:space="preserve">                  (номер регистрации владельца таможенного</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склада (склада временного хранения) в реестре владельцев таможенных</w:t>
      </w:r>
    </w:p>
    <w:p w:rsidR="00C54278" w:rsidRDefault="00C54278">
      <w:pPr>
        <w:pStyle w:val="ConsPlusNonformat"/>
        <w:jc w:val="both"/>
      </w:pPr>
      <w:r>
        <w:t>__________________________________________________________________________,</w:t>
      </w:r>
    </w:p>
    <w:p w:rsidR="00C54278" w:rsidRDefault="00C54278">
      <w:pPr>
        <w:pStyle w:val="ConsPlusNonformat"/>
        <w:jc w:val="both"/>
      </w:pPr>
      <w:r>
        <w:t xml:space="preserve">     складов (складов временного хранения), место нахождения склада)</w:t>
      </w:r>
    </w:p>
    <w:p w:rsidR="00C54278" w:rsidRDefault="00C54278">
      <w:pPr>
        <w:pStyle w:val="ConsPlusNonformat"/>
        <w:jc w:val="both"/>
      </w:pPr>
      <w:r>
        <w:t>и предъявить их таможне.</w:t>
      </w:r>
    </w:p>
    <w:p w:rsidR="00C54278" w:rsidRDefault="00C54278">
      <w:pPr>
        <w:pStyle w:val="ConsPlusNonformat"/>
        <w:jc w:val="both"/>
      </w:pPr>
      <w:r>
        <w:t xml:space="preserve">     </w:t>
      </w:r>
      <w:proofErr w:type="gramStart"/>
      <w:r>
        <w:t>В  качестве</w:t>
      </w:r>
      <w:proofErr w:type="gramEnd"/>
      <w:r>
        <w:t xml:space="preserve">  обеспечения  исполнения  обязанностей лиц, осуществляющих</w:t>
      </w:r>
    </w:p>
    <w:p w:rsidR="00C54278" w:rsidRDefault="00C54278">
      <w:pPr>
        <w:pStyle w:val="ConsPlusNonformat"/>
        <w:jc w:val="both"/>
      </w:pPr>
      <w:proofErr w:type="gramStart"/>
      <w:r>
        <w:t>деятельность  в</w:t>
      </w:r>
      <w:proofErr w:type="gramEnd"/>
      <w:r>
        <w:t xml:space="preserve">  области производства и (или) импорта алкогольных напитков,</w:t>
      </w:r>
    </w:p>
    <w:p w:rsidR="00C54278" w:rsidRDefault="00C54278">
      <w:pPr>
        <w:pStyle w:val="ConsPlusNonformat"/>
        <w:jc w:val="both"/>
      </w:pPr>
      <w:r>
        <w:t>представлено ______________________________________________________________</w:t>
      </w:r>
    </w:p>
    <w:p w:rsidR="00C54278" w:rsidRDefault="00C54278">
      <w:pPr>
        <w:pStyle w:val="ConsPlusNonformat"/>
        <w:jc w:val="both"/>
      </w:pPr>
      <w:r>
        <w:t xml:space="preserve">                          (наименование, номер, дата документа,</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подтверждающего предоставление обеспечения исполнения обязанностей лиц,</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осуществляющих деятельность в области производства и (или) импорта</w:t>
      </w:r>
    </w:p>
    <w:p w:rsidR="00C54278" w:rsidRDefault="00C54278">
      <w:pPr>
        <w:pStyle w:val="ConsPlusNonformat"/>
        <w:jc w:val="both"/>
      </w:pPr>
      <w:r>
        <w:t xml:space="preserve">                           алкогольных напитков)</w:t>
      </w:r>
    </w:p>
    <w:p w:rsidR="00C54278" w:rsidRDefault="00C54278">
      <w:pPr>
        <w:pStyle w:val="ConsPlusNonformat"/>
        <w:jc w:val="both"/>
      </w:pPr>
      <w:r>
        <w:t xml:space="preserve">     Стоимость акцизных марок в размере ___________________________________</w:t>
      </w:r>
    </w:p>
    <w:p w:rsidR="00C54278" w:rsidRDefault="00C54278">
      <w:pPr>
        <w:pStyle w:val="ConsPlusNonformat"/>
        <w:jc w:val="both"/>
      </w:pPr>
      <w:r>
        <w:t xml:space="preserve">                                                (сумма в рублях)</w:t>
      </w:r>
    </w:p>
    <w:p w:rsidR="00C54278" w:rsidRDefault="00C54278">
      <w:pPr>
        <w:pStyle w:val="ConsPlusNonformat"/>
        <w:jc w:val="both"/>
      </w:pPr>
      <w:r>
        <w:t>оплачена согласно платежному документу от ____ _________ 20__ г. N ________</w:t>
      </w:r>
    </w:p>
    <w:p w:rsidR="00C54278" w:rsidRDefault="00C54278">
      <w:pPr>
        <w:pStyle w:val="ConsPlusNonformat"/>
        <w:jc w:val="both"/>
      </w:pPr>
    </w:p>
    <w:p w:rsidR="00C54278" w:rsidRDefault="00C54278">
      <w:pPr>
        <w:pStyle w:val="ConsPlusNonformat"/>
        <w:jc w:val="both"/>
      </w:pPr>
      <w:r>
        <w:t>Руководитель импортера          ________________</w:t>
      </w:r>
      <w:proofErr w:type="gramStart"/>
      <w:r>
        <w:t>_  _</w:t>
      </w:r>
      <w:proofErr w:type="gramEnd"/>
      <w:r>
        <w:t>_______________________</w:t>
      </w:r>
    </w:p>
    <w:p w:rsidR="00C54278" w:rsidRDefault="00C54278">
      <w:pPr>
        <w:pStyle w:val="ConsPlusNonformat"/>
        <w:jc w:val="both"/>
      </w:pPr>
      <w:r>
        <w:t xml:space="preserve">                                    (</w:t>
      </w:r>
      <w:proofErr w:type="gramStart"/>
      <w:r>
        <w:t xml:space="preserve">подпись)   </w:t>
      </w:r>
      <w:proofErr w:type="gramEnd"/>
      <w:r>
        <w:t xml:space="preserve">      (инициалы, фамилия)</w:t>
      </w:r>
    </w:p>
    <w:p w:rsidR="00C54278" w:rsidRDefault="00C54278">
      <w:pPr>
        <w:pStyle w:val="ConsPlusNonformat"/>
        <w:jc w:val="both"/>
      </w:pPr>
    </w:p>
    <w:p w:rsidR="00C54278" w:rsidRDefault="00C54278">
      <w:pPr>
        <w:pStyle w:val="ConsPlusNonformat"/>
        <w:jc w:val="both"/>
      </w:pPr>
      <w:r>
        <w:t>Главный бухгалтер               ________________</w:t>
      </w:r>
      <w:proofErr w:type="gramStart"/>
      <w:r>
        <w:t>_  _</w:t>
      </w:r>
      <w:proofErr w:type="gramEnd"/>
      <w:r>
        <w:t>_______________________</w:t>
      </w:r>
    </w:p>
    <w:p w:rsidR="00C54278" w:rsidRDefault="00C54278">
      <w:pPr>
        <w:pStyle w:val="ConsPlusNonformat"/>
        <w:jc w:val="both"/>
      </w:pPr>
      <w:r>
        <w:t xml:space="preserve">                                    (</w:t>
      </w:r>
      <w:proofErr w:type="gramStart"/>
      <w:r>
        <w:t xml:space="preserve">подпись)   </w:t>
      </w:r>
      <w:proofErr w:type="gramEnd"/>
      <w:r>
        <w:t xml:space="preserve">      (инициалы, фамилия)</w:t>
      </w:r>
    </w:p>
    <w:p w:rsidR="00C54278" w:rsidRDefault="00C54278">
      <w:pPr>
        <w:pStyle w:val="ConsPlusNormal"/>
        <w:ind w:firstLine="540"/>
      </w:pPr>
    </w:p>
    <w:p w:rsidR="00C54278" w:rsidRDefault="00C54278">
      <w:pPr>
        <w:pStyle w:val="ConsPlusNormal"/>
        <w:ind w:firstLine="540"/>
        <w:jc w:val="both"/>
      </w:pPr>
      <w:r>
        <w:t>--------------------------------</w:t>
      </w:r>
    </w:p>
    <w:p w:rsidR="00C54278" w:rsidRDefault="00C54278">
      <w:pPr>
        <w:pStyle w:val="ConsPlusNormal"/>
        <w:spacing w:before="220"/>
        <w:ind w:firstLine="540"/>
        <w:jc w:val="both"/>
      </w:pPr>
      <w:r>
        <w:t>&lt;*&gt; Сведения о лицензии на импорт алкогольных напитков указываются в случае, если наличие такой лицензии требуется законодательством, в том числе международным договором Республики Беларусь.</w:t>
      </w:r>
    </w:p>
    <w:p w:rsidR="00C54278" w:rsidRDefault="00C54278">
      <w:pPr>
        <w:pStyle w:val="ConsPlusNormal"/>
        <w:spacing w:before="220"/>
        <w:ind w:firstLine="540"/>
        <w:jc w:val="both"/>
      </w:pPr>
      <w:r>
        <w:t>&lt;**&gt; Подлежит заполнению в случае, если алкогольные напитки маркируются акцизными марками за пределами территории Республики Беларусь.</w:t>
      </w:r>
    </w:p>
    <w:p w:rsidR="00C54278" w:rsidRDefault="00C54278">
      <w:pPr>
        <w:pStyle w:val="ConsPlusNormal"/>
        <w:spacing w:before="220"/>
        <w:ind w:firstLine="540"/>
        <w:jc w:val="both"/>
      </w:pPr>
      <w:r>
        <w:t>&lt;***&gt; При ввозе с территории государств - членов Евразийского экономического союза указывается место нахождения склада импортера.</w:t>
      </w:r>
    </w:p>
    <w:p w:rsidR="00C54278" w:rsidRDefault="00C54278">
      <w:pPr>
        <w:pStyle w:val="ConsPlusNormal"/>
        <w:spacing w:before="220"/>
        <w:ind w:firstLine="540"/>
        <w:jc w:val="both"/>
      </w:pPr>
      <w:r>
        <w:t>&lt;****&gt; Подлежит заполнению в случае, если алкогольные напитки маркируются акцизными марками под контролем таможенных органов на территории Республики Беларусь.</w:t>
      </w: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jc w:val="right"/>
        <w:outlineLvl w:val="1"/>
      </w:pPr>
      <w:r>
        <w:t>Приложение</w:t>
      </w:r>
    </w:p>
    <w:p w:rsidR="00C54278" w:rsidRDefault="00C54278">
      <w:pPr>
        <w:pStyle w:val="ConsPlusNormal"/>
        <w:jc w:val="right"/>
      </w:pPr>
      <w:r>
        <w:t>к заявлению на приобретение</w:t>
      </w:r>
    </w:p>
    <w:p w:rsidR="00C54278" w:rsidRDefault="00C54278">
      <w:pPr>
        <w:pStyle w:val="ConsPlusNormal"/>
        <w:jc w:val="right"/>
      </w:pPr>
      <w:r>
        <w:t>акцизных марок</w:t>
      </w:r>
    </w:p>
    <w:p w:rsidR="00C54278" w:rsidRDefault="00C54278">
      <w:pPr>
        <w:pStyle w:val="ConsPlusNormal"/>
      </w:pPr>
    </w:p>
    <w:p w:rsidR="00C54278" w:rsidRDefault="00C54278">
      <w:pPr>
        <w:pStyle w:val="ConsPlusNormal"/>
        <w:jc w:val="center"/>
      </w:pPr>
      <w:r>
        <w:rPr>
          <w:b/>
        </w:rPr>
        <w:t>РАСЧЕТ</w:t>
      </w:r>
    </w:p>
    <w:p w:rsidR="00C54278" w:rsidRDefault="00C54278">
      <w:pPr>
        <w:pStyle w:val="ConsPlusNormal"/>
        <w:jc w:val="center"/>
      </w:pPr>
      <w:r>
        <w:rPr>
          <w:b/>
        </w:rPr>
        <w:t>количества акцизных марок</w:t>
      </w:r>
    </w:p>
    <w:p w:rsidR="00C54278" w:rsidRDefault="00C54278">
      <w:pPr>
        <w:pStyle w:val="ConsPlusNormal"/>
      </w:pPr>
    </w:p>
    <w:p w:rsidR="00C54278" w:rsidRDefault="00C54278">
      <w:pPr>
        <w:pStyle w:val="ConsPlusNormal"/>
        <w:sectPr w:rsidR="00C54278">
          <w:pgSz w:w="11905" w:h="16838"/>
          <w:pgMar w:top="1134" w:right="850" w:bottom="1134" w:left="1701" w:header="0" w:footer="0" w:gutter="0"/>
          <w:cols w:space="720"/>
          <w:titlePg/>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960"/>
        <w:gridCol w:w="2580"/>
        <w:gridCol w:w="2340"/>
        <w:gridCol w:w="1815"/>
        <w:gridCol w:w="2400"/>
      </w:tblGrid>
      <w:tr w:rsidR="00C54278">
        <w:tblPrEx>
          <w:tblCellMar>
            <w:top w:w="0" w:type="dxa"/>
            <w:bottom w:w="0" w:type="dxa"/>
          </w:tblCellMar>
        </w:tblPrEx>
        <w:tc>
          <w:tcPr>
            <w:tcW w:w="3960" w:type="dxa"/>
            <w:tcBorders>
              <w:left w:val="single" w:sz="4" w:space="0" w:color="auto"/>
              <w:right w:val="single" w:sz="4" w:space="0" w:color="auto"/>
            </w:tcBorders>
            <w:tcMar>
              <w:top w:w="0" w:type="dxa"/>
              <w:left w:w="0" w:type="dxa"/>
              <w:bottom w:w="0" w:type="dxa"/>
              <w:right w:w="0" w:type="dxa"/>
            </w:tcMar>
            <w:vAlign w:val="center"/>
          </w:tcPr>
          <w:p w:rsidR="00C54278" w:rsidRDefault="00C54278">
            <w:pPr>
              <w:pStyle w:val="ConsPlusNormal"/>
              <w:jc w:val="center"/>
            </w:pPr>
            <w:r>
              <w:lastRenderedPageBreak/>
              <w:t>Код единой Товарной номенклатуры внешнеэкономической деятельности Евразийского экономического союза</w:t>
            </w:r>
          </w:p>
        </w:tc>
        <w:tc>
          <w:tcPr>
            <w:tcW w:w="2580" w:type="dxa"/>
            <w:tcBorders>
              <w:left w:val="nil"/>
              <w:right w:val="single" w:sz="4" w:space="0" w:color="auto"/>
            </w:tcBorders>
            <w:tcMar>
              <w:top w:w="0" w:type="dxa"/>
              <w:left w:w="0" w:type="dxa"/>
              <w:bottom w:w="0" w:type="dxa"/>
              <w:right w:w="0" w:type="dxa"/>
            </w:tcMar>
            <w:vAlign w:val="center"/>
          </w:tcPr>
          <w:p w:rsidR="00C54278" w:rsidRDefault="00C54278">
            <w:pPr>
              <w:pStyle w:val="ConsPlusNormal"/>
              <w:jc w:val="center"/>
            </w:pPr>
            <w:r>
              <w:t>Наименование алкогольных напитков</w:t>
            </w:r>
          </w:p>
        </w:tc>
        <w:tc>
          <w:tcPr>
            <w:tcW w:w="2340" w:type="dxa"/>
            <w:tcBorders>
              <w:left w:val="nil"/>
              <w:right w:val="single" w:sz="4" w:space="0" w:color="auto"/>
            </w:tcBorders>
            <w:tcMar>
              <w:top w:w="0" w:type="dxa"/>
              <w:left w:w="0" w:type="dxa"/>
              <w:bottom w:w="0" w:type="dxa"/>
              <w:right w:w="0" w:type="dxa"/>
            </w:tcMar>
            <w:vAlign w:val="center"/>
          </w:tcPr>
          <w:p w:rsidR="00C54278" w:rsidRDefault="00C54278">
            <w:pPr>
              <w:pStyle w:val="ConsPlusNormal"/>
              <w:jc w:val="center"/>
            </w:pPr>
            <w:r>
              <w:t>Количество алкогольных напитков, литров</w:t>
            </w:r>
          </w:p>
        </w:tc>
        <w:tc>
          <w:tcPr>
            <w:tcW w:w="1815" w:type="dxa"/>
            <w:tcBorders>
              <w:left w:val="nil"/>
              <w:right w:val="single" w:sz="4" w:space="0" w:color="auto"/>
            </w:tcBorders>
            <w:tcMar>
              <w:top w:w="0" w:type="dxa"/>
              <w:left w:w="0" w:type="dxa"/>
              <w:bottom w:w="0" w:type="dxa"/>
              <w:right w:w="0" w:type="dxa"/>
            </w:tcMar>
            <w:vAlign w:val="center"/>
          </w:tcPr>
          <w:p w:rsidR="00C54278" w:rsidRDefault="00C54278">
            <w:pPr>
              <w:pStyle w:val="ConsPlusNormal"/>
              <w:jc w:val="center"/>
            </w:pPr>
            <w:r>
              <w:t>Объем одной упаковки,</w:t>
            </w:r>
            <w:r>
              <w:br/>
              <w:t>литров</w:t>
            </w:r>
          </w:p>
        </w:tc>
        <w:tc>
          <w:tcPr>
            <w:tcW w:w="2400" w:type="dxa"/>
            <w:tcBorders>
              <w:left w:val="nil"/>
              <w:right w:val="single" w:sz="4" w:space="0" w:color="auto"/>
            </w:tcBorders>
            <w:tcMar>
              <w:top w:w="0" w:type="dxa"/>
              <w:left w:w="0" w:type="dxa"/>
              <w:bottom w:w="0" w:type="dxa"/>
              <w:right w:w="0" w:type="dxa"/>
            </w:tcMar>
            <w:vAlign w:val="center"/>
          </w:tcPr>
          <w:p w:rsidR="00C54278" w:rsidRDefault="00C54278">
            <w:pPr>
              <w:pStyle w:val="ConsPlusNormal"/>
              <w:jc w:val="center"/>
            </w:pPr>
            <w:r>
              <w:t>Количество акцизных</w:t>
            </w:r>
            <w:r>
              <w:br/>
              <w:t>марок</w:t>
            </w:r>
          </w:p>
        </w:tc>
      </w:tr>
      <w:tr w:rsidR="00C54278">
        <w:tblPrEx>
          <w:tblCellMar>
            <w:top w:w="0" w:type="dxa"/>
            <w:bottom w:w="0" w:type="dxa"/>
          </w:tblCellMar>
        </w:tblPrEx>
        <w:tc>
          <w:tcPr>
            <w:tcW w:w="13095" w:type="dxa"/>
            <w:gridSpan w:val="5"/>
            <w:tcBorders>
              <w:left w:val="single" w:sz="4" w:space="0" w:color="auto"/>
              <w:right w:val="single" w:sz="4" w:space="0" w:color="auto"/>
            </w:tcBorders>
            <w:tcMar>
              <w:top w:w="0" w:type="dxa"/>
              <w:left w:w="0" w:type="dxa"/>
              <w:bottom w:w="0" w:type="dxa"/>
              <w:right w:w="0" w:type="dxa"/>
            </w:tcMar>
          </w:tcPr>
          <w:p w:rsidR="00C54278" w:rsidRDefault="00C54278">
            <w:pPr>
              <w:pStyle w:val="ConsPlusNormal"/>
              <w:jc w:val="center"/>
            </w:pPr>
            <w:r>
              <w:t>1. В отношении алкогольных напитков, на осуществление импорта которых</w:t>
            </w:r>
            <w:r>
              <w:br/>
              <w:t>распространяется исключительное право государства</w:t>
            </w:r>
          </w:p>
        </w:tc>
      </w:tr>
      <w:tr w:rsidR="00C54278">
        <w:tblPrEx>
          <w:tblBorders>
            <w:insideH w:val="nil"/>
          </w:tblBorders>
          <w:tblCellMar>
            <w:top w:w="0" w:type="dxa"/>
            <w:bottom w:w="0" w:type="dxa"/>
          </w:tblCellMar>
        </w:tblPrEx>
        <w:tc>
          <w:tcPr>
            <w:tcW w:w="3960" w:type="dxa"/>
            <w:tcBorders>
              <w:left w:val="single" w:sz="4" w:space="0" w:color="auto"/>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2580"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2340"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2400"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r>
      <w:tr w:rsidR="00C54278">
        <w:tblPrEx>
          <w:tblBorders>
            <w:left w:val="nil"/>
            <w:right w:val="nil"/>
            <w:insideH w:val="nil"/>
          </w:tblBorders>
          <w:tblCellMar>
            <w:top w:w="0" w:type="dxa"/>
            <w:bottom w:w="0" w:type="dxa"/>
          </w:tblCellMar>
        </w:tblPrEx>
        <w:tc>
          <w:tcPr>
            <w:tcW w:w="396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p>
        </w:tc>
        <w:tc>
          <w:tcPr>
            <w:tcW w:w="258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p>
        </w:tc>
        <w:tc>
          <w:tcPr>
            <w:tcW w:w="234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p>
        </w:tc>
        <w:tc>
          <w:tcPr>
            <w:tcW w:w="1815"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p>
        </w:tc>
        <w:tc>
          <w:tcPr>
            <w:tcW w:w="2400" w:type="dxa"/>
            <w:tcBorders>
              <w:top w:val="nil"/>
              <w:left w:val="nil"/>
              <w:bottom w:val="nil"/>
              <w:right w:val="nil"/>
            </w:tcBorders>
            <w:tcMar>
              <w:top w:w="0" w:type="dxa"/>
              <w:left w:w="0" w:type="dxa"/>
              <w:bottom w:w="0" w:type="dxa"/>
              <w:right w:w="0" w:type="dxa"/>
            </w:tcMar>
          </w:tcPr>
          <w:p w:rsidR="00C54278" w:rsidRDefault="00C54278">
            <w:pPr>
              <w:pStyle w:val="ConsPlusNormal"/>
              <w:jc w:val="center"/>
            </w:pPr>
          </w:p>
        </w:tc>
      </w:tr>
      <w:tr w:rsidR="00C54278">
        <w:tblPrEx>
          <w:tblBorders>
            <w:insideH w:val="nil"/>
          </w:tblBorders>
          <w:tblCellMar>
            <w:top w:w="0" w:type="dxa"/>
            <w:bottom w:w="0" w:type="dxa"/>
          </w:tblCellMar>
        </w:tblPrEx>
        <w:tc>
          <w:tcPr>
            <w:tcW w:w="3960" w:type="dxa"/>
            <w:tcBorders>
              <w:top w:val="nil"/>
              <w:left w:val="single" w:sz="4" w:space="0" w:color="auto"/>
              <w:right w:val="single" w:sz="4" w:space="0" w:color="auto"/>
            </w:tcBorders>
            <w:tcMar>
              <w:top w:w="0" w:type="dxa"/>
              <w:left w:w="0" w:type="dxa"/>
              <w:bottom w:w="0" w:type="dxa"/>
              <w:right w:w="0" w:type="dxa"/>
            </w:tcMar>
          </w:tcPr>
          <w:p w:rsidR="00C54278" w:rsidRDefault="00C54278">
            <w:pPr>
              <w:pStyle w:val="ConsPlusNormal"/>
              <w:jc w:val="center"/>
            </w:pPr>
          </w:p>
        </w:tc>
        <w:tc>
          <w:tcPr>
            <w:tcW w:w="2580" w:type="dxa"/>
            <w:tcBorders>
              <w:top w:val="nil"/>
              <w:left w:val="nil"/>
              <w:right w:val="single" w:sz="4" w:space="0" w:color="auto"/>
            </w:tcBorders>
            <w:tcMar>
              <w:top w:w="0" w:type="dxa"/>
              <w:left w:w="0" w:type="dxa"/>
              <w:bottom w:w="0" w:type="dxa"/>
              <w:right w:w="0" w:type="dxa"/>
            </w:tcMar>
          </w:tcPr>
          <w:p w:rsidR="00C54278" w:rsidRDefault="00C54278">
            <w:pPr>
              <w:pStyle w:val="ConsPlusNormal"/>
              <w:jc w:val="center"/>
            </w:pPr>
          </w:p>
        </w:tc>
        <w:tc>
          <w:tcPr>
            <w:tcW w:w="2340" w:type="dxa"/>
            <w:tcBorders>
              <w:top w:val="nil"/>
              <w:left w:val="nil"/>
              <w:right w:val="single" w:sz="4" w:space="0" w:color="auto"/>
            </w:tcBorders>
            <w:tcMar>
              <w:top w:w="0" w:type="dxa"/>
              <w:left w:w="0" w:type="dxa"/>
              <w:bottom w:w="0" w:type="dxa"/>
              <w:right w:w="0" w:type="dxa"/>
            </w:tcMar>
          </w:tcPr>
          <w:p w:rsidR="00C54278" w:rsidRDefault="00C54278">
            <w:pPr>
              <w:pStyle w:val="ConsPlusNormal"/>
              <w:jc w:val="center"/>
            </w:pPr>
          </w:p>
        </w:tc>
        <w:tc>
          <w:tcPr>
            <w:tcW w:w="1815" w:type="dxa"/>
            <w:tcBorders>
              <w:top w:val="nil"/>
              <w:left w:val="nil"/>
              <w:right w:val="single" w:sz="4" w:space="0" w:color="auto"/>
            </w:tcBorders>
            <w:tcMar>
              <w:top w:w="0" w:type="dxa"/>
              <w:left w:w="0" w:type="dxa"/>
              <w:bottom w:w="0" w:type="dxa"/>
              <w:right w:w="0" w:type="dxa"/>
            </w:tcMar>
          </w:tcPr>
          <w:p w:rsidR="00C54278" w:rsidRDefault="00C54278">
            <w:pPr>
              <w:pStyle w:val="ConsPlusNormal"/>
              <w:jc w:val="center"/>
            </w:pPr>
          </w:p>
        </w:tc>
        <w:tc>
          <w:tcPr>
            <w:tcW w:w="2400" w:type="dxa"/>
            <w:tcBorders>
              <w:top w:val="nil"/>
              <w:left w:val="nil"/>
              <w:right w:val="single" w:sz="4" w:space="0" w:color="auto"/>
            </w:tcBorders>
            <w:tcMar>
              <w:top w:w="0" w:type="dxa"/>
              <w:left w:w="0" w:type="dxa"/>
              <w:bottom w:w="0" w:type="dxa"/>
              <w:right w:w="0" w:type="dxa"/>
            </w:tcMar>
          </w:tcPr>
          <w:p w:rsidR="00C54278" w:rsidRDefault="00C54278">
            <w:pPr>
              <w:pStyle w:val="ConsPlusNormal"/>
              <w:jc w:val="center"/>
            </w:pPr>
          </w:p>
        </w:tc>
      </w:tr>
      <w:tr w:rsidR="00C54278">
        <w:tblPrEx>
          <w:tblCellMar>
            <w:top w:w="0" w:type="dxa"/>
            <w:bottom w:w="0" w:type="dxa"/>
          </w:tblCellMar>
        </w:tblPrEx>
        <w:tc>
          <w:tcPr>
            <w:tcW w:w="13095" w:type="dxa"/>
            <w:gridSpan w:val="5"/>
            <w:tcBorders>
              <w:left w:val="single" w:sz="4" w:space="0" w:color="auto"/>
              <w:right w:val="single" w:sz="4" w:space="0" w:color="auto"/>
            </w:tcBorders>
            <w:tcMar>
              <w:top w:w="0" w:type="dxa"/>
              <w:left w:w="0" w:type="dxa"/>
              <w:bottom w:w="0" w:type="dxa"/>
              <w:right w:w="0" w:type="dxa"/>
            </w:tcMar>
          </w:tcPr>
          <w:p w:rsidR="00C54278" w:rsidRDefault="00C54278">
            <w:pPr>
              <w:pStyle w:val="ConsPlusNormal"/>
              <w:jc w:val="center"/>
            </w:pPr>
            <w:r>
              <w:t xml:space="preserve">2. В отношении алкогольных напитков, на осуществление импорта которых </w:t>
            </w:r>
            <w:r>
              <w:br/>
              <w:t>не распространяется исключительное право государства</w:t>
            </w:r>
          </w:p>
        </w:tc>
      </w:tr>
      <w:tr w:rsidR="00C54278">
        <w:tblPrEx>
          <w:tblCellMar>
            <w:top w:w="0" w:type="dxa"/>
            <w:bottom w:w="0" w:type="dxa"/>
          </w:tblCellMar>
        </w:tblPrEx>
        <w:tc>
          <w:tcPr>
            <w:tcW w:w="3960" w:type="dxa"/>
            <w:tcBorders>
              <w:left w:val="single" w:sz="4" w:space="0" w:color="auto"/>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2580"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2340"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c>
          <w:tcPr>
            <w:tcW w:w="2400" w:type="dxa"/>
            <w:tcBorders>
              <w:left w:val="nil"/>
              <w:bottom w:val="nil"/>
              <w:right w:val="single" w:sz="4" w:space="0" w:color="auto"/>
            </w:tcBorders>
            <w:tcMar>
              <w:top w:w="0" w:type="dxa"/>
              <w:left w:w="0" w:type="dxa"/>
              <w:bottom w:w="0" w:type="dxa"/>
              <w:right w:w="0" w:type="dxa"/>
            </w:tcMar>
          </w:tcPr>
          <w:p w:rsidR="00C54278" w:rsidRDefault="00C54278">
            <w:pPr>
              <w:pStyle w:val="ConsPlusNormal"/>
              <w:jc w:val="center"/>
            </w:pPr>
          </w:p>
        </w:tc>
      </w:tr>
    </w:tbl>
    <w:p w:rsidR="00C54278" w:rsidRDefault="00C54278">
      <w:pPr>
        <w:pStyle w:val="ConsPlusNormal"/>
        <w:ind w:firstLine="540"/>
      </w:pPr>
    </w:p>
    <w:p w:rsidR="00C54278" w:rsidRDefault="00C54278">
      <w:pPr>
        <w:pStyle w:val="ConsPlusNonformat"/>
        <w:jc w:val="both"/>
      </w:pPr>
      <w:r>
        <w:t>Руководитель импортера          ________________</w:t>
      </w:r>
      <w:proofErr w:type="gramStart"/>
      <w:r>
        <w:t>_  _</w:t>
      </w:r>
      <w:proofErr w:type="gramEnd"/>
      <w:r>
        <w:t>_______________________</w:t>
      </w:r>
    </w:p>
    <w:p w:rsidR="00C54278" w:rsidRDefault="00C54278">
      <w:pPr>
        <w:pStyle w:val="ConsPlusNonformat"/>
        <w:jc w:val="both"/>
      </w:pPr>
      <w:r>
        <w:t xml:space="preserve">                                    (</w:t>
      </w:r>
      <w:proofErr w:type="gramStart"/>
      <w:r>
        <w:t xml:space="preserve">подпись)   </w:t>
      </w:r>
      <w:proofErr w:type="gramEnd"/>
      <w:r>
        <w:t xml:space="preserve">      (инициалы, фамилия)</w:t>
      </w:r>
    </w:p>
    <w:p w:rsidR="00C54278" w:rsidRDefault="00C54278">
      <w:pPr>
        <w:pStyle w:val="ConsPlusNonformat"/>
        <w:jc w:val="both"/>
      </w:pPr>
    </w:p>
    <w:p w:rsidR="00C54278" w:rsidRDefault="00C54278">
      <w:pPr>
        <w:pStyle w:val="ConsPlusNonformat"/>
        <w:jc w:val="both"/>
      </w:pPr>
      <w:r>
        <w:t>Главный бухгалтер               ________________</w:t>
      </w:r>
      <w:proofErr w:type="gramStart"/>
      <w:r>
        <w:t>_  _</w:t>
      </w:r>
      <w:proofErr w:type="gramEnd"/>
      <w:r>
        <w:t>_______________________</w:t>
      </w:r>
    </w:p>
    <w:p w:rsidR="00C54278" w:rsidRDefault="00C54278">
      <w:pPr>
        <w:pStyle w:val="ConsPlusNonformat"/>
        <w:jc w:val="both"/>
      </w:pPr>
      <w:r>
        <w:t xml:space="preserve">                                    (</w:t>
      </w:r>
      <w:proofErr w:type="gramStart"/>
      <w:r>
        <w:t xml:space="preserve">подпись)   </w:t>
      </w:r>
      <w:proofErr w:type="gramEnd"/>
      <w:r>
        <w:t xml:space="preserve">      (инициалы, фамилия)</w:t>
      </w:r>
    </w:p>
    <w:p w:rsidR="00C54278" w:rsidRDefault="00C54278">
      <w:pPr>
        <w:pStyle w:val="ConsPlusNormal"/>
        <w:sectPr w:rsidR="00C54278">
          <w:pgSz w:w="16838" w:h="11905" w:orient="landscape"/>
          <w:pgMar w:top="1701" w:right="1134" w:bottom="850" w:left="1134" w:header="0" w:footer="0" w:gutter="0"/>
          <w:cols w:space="720"/>
          <w:titlePg/>
        </w:sectPr>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jc w:val="both"/>
      </w:pPr>
    </w:p>
    <w:p w:rsidR="00C54278" w:rsidRDefault="00C54278">
      <w:pPr>
        <w:pStyle w:val="ConsPlusNormal"/>
        <w:jc w:val="right"/>
        <w:outlineLvl w:val="0"/>
      </w:pPr>
      <w:r>
        <w:t>Приложение 2</w:t>
      </w:r>
    </w:p>
    <w:p w:rsidR="00C54278" w:rsidRDefault="00C54278">
      <w:pPr>
        <w:pStyle w:val="ConsPlusNormal"/>
        <w:jc w:val="right"/>
      </w:pPr>
      <w:r>
        <w:t>к постановлению</w:t>
      </w:r>
    </w:p>
    <w:p w:rsidR="00C54278" w:rsidRDefault="00C54278">
      <w:pPr>
        <w:pStyle w:val="ConsPlusNormal"/>
        <w:jc w:val="right"/>
      </w:pPr>
      <w:r>
        <w:t>Совета Министров</w:t>
      </w:r>
    </w:p>
    <w:p w:rsidR="00C54278" w:rsidRDefault="00C54278">
      <w:pPr>
        <w:pStyle w:val="ConsPlusNormal"/>
        <w:jc w:val="right"/>
      </w:pPr>
      <w:r>
        <w:t>Республики Беларусь</w:t>
      </w:r>
    </w:p>
    <w:p w:rsidR="00C54278" w:rsidRDefault="00C54278">
      <w:pPr>
        <w:pStyle w:val="ConsPlusNormal"/>
        <w:jc w:val="right"/>
      </w:pPr>
      <w:r>
        <w:t>25.05.2020 N 311</w:t>
      </w:r>
    </w:p>
    <w:p w:rsidR="00C54278" w:rsidRDefault="00C54278">
      <w:pPr>
        <w:pStyle w:val="ConsPlusNormal"/>
        <w:jc w:val="right"/>
      </w:pPr>
      <w:r>
        <w:t>(в редакции постановления</w:t>
      </w:r>
    </w:p>
    <w:p w:rsidR="00C54278" w:rsidRDefault="00C54278">
      <w:pPr>
        <w:pStyle w:val="ConsPlusNormal"/>
        <w:jc w:val="right"/>
      </w:pPr>
      <w:r>
        <w:t>Совета Министров</w:t>
      </w:r>
    </w:p>
    <w:p w:rsidR="00C54278" w:rsidRDefault="00C54278">
      <w:pPr>
        <w:pStyle w:val="ConsPlusNormal"/>
        <w:jc w:val="right"/>
      </w:pPr>
      <w:r>
        <w:t>Республики Беларусь</w:t>
      </w:r>
    </w:p>
    <w:p w:rsidR="00C54278" w:rsidRDefault="00C54278">
      <w:pPr>
        <w:pStyle w:val="ConsPlusNormal"/>
        <w:jc w:val="right"/>
      </w:pPr>
      <w:r>
        <w:t>20.01.2022 N 32)</w:t>
      </w:r>
    </w:p>
    <w:p w:rsidR="00C54278" w:rsidRDefault="00C54278">
      <w:pPr>
        <w:pStyle w:val="ConsPlusNormal"/>
      </w:pPr>
    </w:p>
    <w:p w:rsidR="00C54278" w:rsidRDefault="00C54278">
      <w:pPr>
        <w:pStyle w:val="ConsPlusNormal"/>
        <w:jc w:val="center"/>
      </w:pPr>
      <w:bookmarkStart w:id="18" w:name="P790"/>
      <w:bookmarkEnd w:id="18"/>
      <w:r>
        <w:t>ТРЕБОВАНИЯ</w:t>
      </w:r>
    </w:p>
    <w:p w:rsidR="00C54278" w:rsidRDefault="00C54278">
      <w:pPr>
        <w:pStyle w:val="ConsPlusNormal"/>
        <w:jc w:val="center"/>
      </w:pPr>
      <w:r>
        <w:t>К НАВИГАЦИОННЫМ УСТРОЙСТВАМ (ПЛОМБАМ)</w:t>
      </w:r>
    </w:p>
    <w:p w:rsidR="00C54278" w:rsidRDefault="00C54278">
      <w:pPr>
        <w:pStyle w:val="ConsPlusNormal"/>
      </w:pPr>
    </w:p>
    <w:p w:rsidR="00C54278" w:rsidRDefault="00C54278">
      <w:pPr>
        <w:pStyle w:val="ConsPlusNormal"/>
        <w:ind w:firstLine="540"/>
        <w:jc w:val="both"/>
      </w:pPr>
      <w:r>
        <w:t>1. Навигационное устройство (пломба) представляет собой технологическое устройство, которое должно содержать:</w:t>
      </w:r>
    </w:p>
    <w:p w:rsidR="00C54278" w:rsidRDefault="00C54278">
      <w:pPr>
        <w:pStyle w:val="ConsPlusNormal"/>
        <w:spacing w:before="220"/>
        <w:ind w:firstLine="540"/>
        <w:jc w:val="both"/>
      </w:pPr>
      <w:r>
        <w:t>электронный блок многоразового применения;</w:t>
      </w:r>
    </w:p>
    <w:p w:rsidR="00C54278" w:rsidRDefault="00C54278">
      <w:pPr>
        <w:pStyle w:val="ConsPlusNormal"/>
        <w:spacing w:before="220"/>
        <w:ind w:firstLine="540"/>
        <w:jc w:val="both"/>
      </w:pPr>
      <w:r>
        <w:t>сменный элемент пломбирования, позволяющий исключить возможность несанкционированного снятия навигационного устройства (пломбы) без нарушения целостности конструкции.</w:t>
      </w:r>
    </w:p>
    <w:p w:rsidR="00C54278" w:rsidRDefault="00C54278">
      <w:pPr>
        <w:pStyle w:val="ConsPlusNormal"/>
        <w:spacing w:before="220"/>
        <w:ind w:firstLine="540"/>
        <w:jc w:val="both"/>
      </w:pPr>
      <w:r>
        <w:t>2. Навигационное устройство (пломба) должно поддерживать функцию управления с использованием возможностей информационной системы национального оператора, обеспечивающего отслеживание перевозок объектов пломбирования, которое может осуществляться как удаленно, так и с использованием специального устройства.</w:t>
      </w:r>
    </w:p>
    <w:p w:rsidR="00C54278" w:rsidRDefault="00C54278">
      <w:pPr>
        <w:pStyle w:val="ConsPlusNormal"/>
        <w:spacing w:before="220"/>
        <w:ind w:firstLine="540"/>
        <w:jc w:val="both"/>
      </w:pPr>
      <w:r>
        <w:t>3. Навигационное устройство (пломба) должно иметь:</w:t>
      </w:r>
    </w:p>
    <w:p w:rsidR="00C54278" w:rsidRDefault="00C54278">
      <w:pPr>
        <w:pStyle w:val="ConsPlusNormal"/>
        <w:spacing w:before="220"/>
        <w:ind w:firstLine="540"/>
        <w:jc w:val="both"/>
      </w:pPr>
      <w:r>
        <w:t>уникальный идентификационный номер, информация о котором содержится во внутренней энергонезависимой памяти и нанесена на его (ее) корпус;</w:t>
      </w:r>
    </w:p>
    <w:p w:rsidR="00C54278" w:rsidRDefault="00C54278">
      <w:pPr>
        <w:pStyle w:val="ConsPlusNormal"/>
        <w:spacing w:before="220"/>
        <w:ind w:firstLine="540"/>
        <w:jc w:val="both"/>
      </w:pPr>
      <w:r>
        <w:t>функцию автоматического определения состояния целостности элемента пломбирования или размыкания такого элемента;</w:t>
      </w:r>
    </w:p>
    <w:p w:rsidR="00C54278" w:rsidRDefault="00C54278">
      <w:pPr>
        <w:pStyle w:val="ConsPlusNormal"/>
        <w:spacing w:before="220"/>
        <w:ind w:firstLine="540"/>
        <w:jc w:val="both"/>
      </w:pPr>
      <w:r>
        <w:t>встроенный магнит для его (ее) крепления на металлическое основание запорных приспособлений дверей или систем закрывания грузовых помещений (отсеков) транспортного средства (контейнера), в котором находятся объекты пломбирования, либо на сам объект пломбирования и (или) механизм, приспособление, технологическое отверстие для крепления к неметаллическим основаниям.</w:t>
      </w:r>
    </w:p>
    <w:p w:rsidR="00C54278" w:rsidRDefault="00C54278">
      <w:pPr>
        <w:pStyle w:val="ConsPlusNormal"/>
        <w:spacing w:before="220"/>
        <w:ind w:firstLine="540"/>
        <w:jc w:val="both"/>
      </w:pPr>
      <w:r>
        <w:t>4. Навигационное устройство (пломба) должно обеспечивать:</w:t>
      </w:r>
    </w:p>
    <w:p w:rsidR="00C54278" w:rsidRDefault="00C54278">
      <w:pPr>
        <w:pStyle w:val="ConsPlusNormal"/>
        <w:spacing w:before="220"/>
        <w:ind w:firstLine="540"/>
        <w:jc w:val="both"/>
      </w:pPr>
      <w:r>
        <w:t>передачу в задаваемые национальным оператором интервалы времени по сетям подвижной радиотелефонной или сотовой связи информации об уникальном идентификационном номере навигационной пломбы, о ее состоянии (активация, деактивация, взлом, попытка взлома, о географических координатах, определенных на основании данных, полученных от глобальных навигационных спутниковых систем (географические долгота и широта местоположения), о скорости движения, дате и времени фиксации этих данных, а также об уровне заряда источника питания (аккумулятора) и (или) иных диагностических данных;</w:t>
      </w:r>
    </w:p>
    <w:p w:rsidR="00C54278" w:rsidRDefault="00C54278">
      <w:pPr>
        <w:pStyle w:val="ConsPlusNormal"/>
        <w:spacing w:before="220"/>
        <w:ind w:firstLine="540"/>
        <w:jc w:val="both"/>
      </w:pPr>
      <w:r>
        <w:lastRenderedPageBreak/>
        <w:t>незамедлительную передачу в информационную систему национального оператора по сетям сотовой подвижной электросвязи информации о нештатных ситуациях и (или) несанкционированных действиях.</w:t>
      </w:r>
    </w:p>
    <w:p w:rsidR="00C54278" w:rsidRDefault="00C54278">
      <w:pPr>
        <w:pStyle w:val="ConsPlusNormal"/>
        <w:spacing w:before="220"/>
        <w:ind w:firstLine="540"/>
        <w:jc w:val="both"/>
      </w:pPr>
      <w:r>
        <w:t>Параметр передачи информации от навигационного устройства (пломбы) в информационную систему национального оператора может настраиваться и изменяться с учетом географических координат места нахождения навигационного устройства (пломбы) в конкретный момент времени. Указанный параметр имеет вариативность от 1 минуты до 4 часов и по умолчанию составляет 30 минут.</w:t>
      </w:r>
    </w:p>
    <w:p w:rsidR="00C54278" w:rsidRDefault="00C54278">
      <w:pPr>
        <w:pStyle w:val="ConsPlusNormal"/>
        <w:spacing w:before="220"/>
        <w:ind w:firstLine="540"/>
        <w:jc w:val="both"/>
      </w:pPr>
      <w:r>
        <w:t>5. Диапазон рабочей температуры функционирования навигационного устройства (пломбы) в окружающей среде должен составлять от минус 20 °C до плюс 60 °C.</w:t>
      </w:r>
    </w:p>
    <w:p w:rsidR="00C54278" w:rsidRDefault="00C54278">
      <w:pPr>
        <w:pStyle w:val="ConsPlusNormal"/>
        <w:spacing w:before="220"/>
        <w:ind w:firstLine="540"/>
        <w:jc w:val="both"/>
      </w:pPr>
      <w:r>
        <w:t>6. Емкость источника питания (аккумулятора) навигационного устройства (пломбы) должна обеспечивать функционирование навигационного устройства (пломбы) в диапазоне рабочей температуры не менее 30 суток при передаче информации национальному оператору не реже одного раза в 30 минут и не менее 45 суток при передаче информации не реже одного раза в 2 часа.</w:t>
      </w:r>
    </w:p>
    <w:p w:rsidR="00C54278" w:rsidRDefault="00C54278">
      <w:pPr>
        <w:pStyle w:val="ConsPlusNormal"/>
        <w:spacing w:before="220"/>
        <w:ind w:firstLine="540"/>
        <w:jc w:val="both"/>
      </w:pPr>
      <w:r>
        <w:t>7. Степень защиты корпуса электронного блока навигационного устройства (пломбы) от проникновения посторонних тел (пыли) и воды должна соответствовать стандарту IP67 и выше.</w:t>
      </w:r>
    </w:p>
    <w:p w:rsidR="00C54278" w:rsidRDefault="00C54278">
      <w:pPr>
        <w:pStyle w:val="ConsPlusNormal"/>
        <w:spacing w:before="220"/>
        <w:ind w:firstLine="540"/>
        <w:jc w:val="both"/>
      </w:pPr>
      <w:r>
        <w:t>8. При использовании в качестве элемента пломбирования троса его длина должна составлять не менее 300 мм.</w:t>
      </w:r>
    </w:p>
    <w:p w:rsidR="00C54278" w:rsidRDefault="00C54278">
      <w:pPr>
        <w:pStyle w:val="ConsPlusNormal"/>
        <w:spacing w:before="220"/>
        <w:ind w:firstLine="540"/>
        <w:jc w:val="both"/>
      </w:pPr>
      <w:r>
        <w:t>9. Срок службы (эксплуатации) навигационного устройства (пломбы) должен составлять не менее 2 лет.</w:t>
      </w: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nformat"/>
        <w:jc w:val="both"/>
      </w:pPr>
      <w:r>
        <w:t xml:space="preserve">                                                        УТВЕРЖДЕНО</w:t>
      </w:r>
    </w:p>
    <w:p w:rsidR="00C54278" w:rsidRDefault="00C54278">
      <w:pPr>
        <w:pStyle w:val="ConsPlusNonformat"/>
        <w:jc w:val="both"/>
      </w:pPr>
      <w:r>
        <w:t xml:space="preserve">                                                        Постановление</w:t>
      </w:r>
    </w:p>
    <w:p w:rsidR="00C54278" w:rsidRDefault="00C54278">
      <w:pPr>
        <w:pStyle w:val="ConsPlusNonformat"/>
        <w:jc w:val="both"/>
      </w:pPr>
      <w:r>
        <w:t xml:space="preserve">                                                        Совета Министров</w:t>
      </w:r>
    </w:p>
    <w:p w:rsidR="00C54278" w:rsidRDefault="00C54278">
      <w:pPr>
        <w:pStyle w:val="ConsPlusNonformat"/>
        <w:jc w:val="both"/>
      </w:pPr>
      <w:r>
        <w:t xml:space="preserve">                                                        Республики Беларусь</w:t>
      </w:r>
    </w:p>
    <w:p w:rsidR="00C54278" w:rsidRDefault="00C54278">
      <w:pPr>
        <w:pStyle w:val="ConsPlusNonformat"/>
        <w:jc w:val="both"/>
      </w:pPr>
      <w:r>
        <w:t xml:space="preserve">                                                        20.01.2022 N 32</w:t>
      </w:r>
    </w:p>
    <w:p w:rsidR="00C54278" w:rsidRDefault="00C54278">
      <w:pPr>
        <w:pStyle w:val="ConsPlusNormal"/>
      </w:pPr>
    </w:p>
    <w:p w:rsidR="00C54278" w:rsidRDefault="00C54278">
      <w:pPr>
        <w:pStyle w:val="ConsPlusTitle"/>
        <w:jc w:val="center"/>
      </w:pPr>
      <w:bookmarkStart w:id="19" w:name="P821"/>
      <w:bookmarkEnd w:id="19"/>
      <w:r>
        <w:t>ПОЛОЖЕНИЕ</w:t>
      </w:r>
    </w:p>
    <w:p w:rsidR="00C54278" w:rsidRDefault="00C54278">
      <w:pPr>
        <w:pStyle w:val="ConsPlusTitle"/>
        <w:jc w:val="center"/>
      </w:pPr>
      <w:r>
        <w:t>ОБ УСЛОВИЯХ И ПОРЯДКЕ ВКЛЮЧЕНИЯ В ПЕРЕЧЕНЬ ЮРИДИЧЕСКИХ ЛИЦ, ОСУЩЕСТВЛЯЮЩИХ ПРОИЗВОДСТВО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ВНЕСЕНИЯ В НЕГО ИЗМЕНЕНИЙ И ИСКЛЮЧЕНИЯ ЮРИДИЧЕСКИХ ЛИЦ ИЗ ЭТОГО ПЕРЕЧНЯ</w:t>
      </w:r>
    </w:p>
    <w:p w:rsidR="00C54278" w:rsidRDefault="00C54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54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278" w:rsidRDefault="00C54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278" w:rsidRDefault="00C54278">
            <w:pPr>
              <w:pStyle w:val="ConsPlusNormal"/>
              <w:jc w:val="center"/>
            </w:pPr>
            <w:r>
              <w:rPr>
                <w:color w:val="392C69"/>
              </w:rPr>
              <w:t xml:space="preserve">(в ред. постановлений Совмина от 10.04.2023 </w:t>
            </w:r>
            <w:hyperlink r:id="rId452">
              <w:r>
                <w:rPr>
                  <w:color w:val="0000FF"/>
                </w:rPr>
                <w:t>N 243</w:t>
              </w:r>
            </w:hyperlink>
            <w:r>
              <w:rPr>
                <w:color w:val="392C69"/>
              </w:rPr>
              <w:t>,</w:t>
            </w:r>
          </w:p>
          <w:p w:rsidR="00C54278" w:rsidRDefault="00C54278">
            <w:pPr>
              <w:pStyle w:val="ConsPlusNormal"/>
              <w:jc w:val="center"/>
            </w:pPr>
            <w:r>
              <w:rPr>
                <w:color w:val="392C69"/>
              </w:rPr>
              <w:t xml:space="preserve">от 17.06.2024 </w:t>
            </w:r>
            <w:hyperlink r:id="rId453">
              <w:r>
                <w:rPr>
                  <w:color w:val="0000FF"/>
                </w:rPr>
                <w:t>N 427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278" w:rsidRDefault="00C54278">
            <w:pPr>
              <w:pStyle w:val="ConsPlusNormal"/>
            </w:pPr>
          </w:p>
        </w:tc>
      </w:tr>
    </w:tbl>
    <w:p w:rsidR="00C54278" w:rsidRDefault="00C54278">
      <w:pPr>
        <w:pStyle w:val="ConsPlusNormal"/>
      </w:pPr>
    </w:p>
    <w:p w:rsidR="00C54278" w:rsidRDefault="00C54278">
      <w:pPr>
        <w:pStyle w:val="ConsPlusNormal"/>
        <w:ind w:firstLine="540"/>
        <w:jc w:val="both"/>
      </w:pPr>
      <w:r>
        <w:t xml:space="preserve">1. Настоящим Положением определяются условия и порядок включения в </w:t>
      </w:r>
      <w:hyperlink r:id="rId454">
        <w:r>
          <w:rPr>
            <w:color w:val="0000FF"/>
          </w:rPr>
          <w:t>перечень</w:t>
        </w:r>
      </w:hyperlink>
      <w:r>
        <w:t xml:space="preserve"> юридических лиц, осуществляющих производство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определяемый Советом Министров Республики Беларусь по согласованию с Президентом Республики Беларусь (далее, если не указано иное, - перечень), внесения в него изменений и исключения юридических лиц из этого перечня.</w:t>
      </w:r>
    </w:p>
    <w:p w:rsidR="00C54278" w:rsidRDefault="00C54278">
      <w:pPr>
        <w:pStyle w:val="ConsPlusNormal"/>
        <w:jc w:val="both"/>
      </w:pPr>
      <w:r>
        <w:t xml:space="preserve">(в ред. </w:t>
      </w:r>
      <w:hyperlink r:id="rId455">
        <w:r>
          <w:rPr>
            <w:color w:val="0000FF"/>
          </w:rPr>
          <w:t>постановления</w:t>
        </w:r>
      </w:hyperlink>
      <w:r>
        <w:t xml:space="preserve"> Совмина от 17.06.2024 N 427)</w:t>
      </w:r>
    </w:p>
    <w:p w:rsidR="00C54278" w:rsidRDefault="00C54278">
      <w:pPr>
        <w:pStyle w:val="ConsPlusNormal"/>
        <w:ind w:firstLine="540"/>
        <w:jc w:val="both"/>
      </w:pPr>
      <w:r>
        <w:lastRenderedPageBreak/>
        <w:t xml:space="preserve">Часть исключена с 11 июля 2024 года. - </w:t>
      </w:r>
      <w:hyperlink r:id="rId456">
        <w:r>
          <w:rPr>
            <w:color w:val="0000FF"/>
          </w:rPr>
          <w:t>Постановление</w:t>
        </w:r>
      </w:hyperlink>
      <w:r>
        <w:t xml:space="preserve"> Совмина от 17.06.2024 N 427.</w:t>
      </w:r>
    </w:p>
    <w:p w:rsidR="00C54278" w:rsidRDefault="00C54278">
      <w:pPr>
        <w:pStyle w:val="ConsPlusNormal"/>
        <w:spacing w:before="220"/>
        <w:ind w:firstLine="540"/>
        <w:jc w:val="both"/>
      </w:pPr>
      <w:r>
        <w:t>2. Для целей настоящего Положения используются термины и их определения в значениях, установленных в законах Республики Беларусь "</w:t>
      </w:r>
      <w:hyperlink r:id="rId457">
        <w:r>
          <w:rPr>
            <w:color w:val="0000FF"/>
          </w:rPr>
          <w:t>О государственном регулировании</w:t>
        </w:r>
      </w:hyperlink>
      <w:r>
        <w:t xml:space="preserve"> производства и оборота алкогольной, непищевой спиртосодержащей продукции и непищевого этилового спирта" и от 15 ноября 2018 г. N 150-З "</w:t>
      </w:r>
      <w:hyperlink r:id="rId458">
        <w:r>
          <w:rPr>
            <w:color w:val="0000FF"/>
          </w:rPr>
          <w:t>Об особо охраняемых</w:t>
        </w:r>
      </w:hyperlink>
      <w:r>
        <w:t xml:space="preserve"> природных территориях", а также следующие термины и их определения:</w:t>
      </w:r>
    </w:p>
    <w:p w:rsidR="00C54278" w:rsidRDefault="00C54278">
      <w:pPr>
        <w:pStyle w:val="ConsPlusNormal"/>
        <w:spacing w:before="220"/>
        <w:ind w:firstLine="540"/>
        <w:jc w:val="both"/>
      </w:pPr>
      <w:r>
        <w:t>деятельность, направленная на воссоздание полноты белорусских национальных традиций, - деятельность юридических лиц на территориях культурно-этнографических центров, национальных парков и заповедников, иных объектов Республики Беларусь по воссозданию, сохранению и развитию белорусских национальных традиций, обычаев, обрядов и ремесел путем систематической организации и проведения комплекса мероприятий в белорусских народных традициях, в том числе культурных мероприятий, экскурсий, мастер-классов по приготовлению блюд национальной кухни по старинным рецептам, ремесленных мастер-классов или иных подобных мероприятий;</w:t>
      </w:r>
    </w:p>
    <w:p w:rsidR="00C54278" w:rsidRDefault="00C54278">
      <w:pPr>
        <w:pStyle w:val="ConsPlusNormal"/>
        <w:spacing w:before="220"/>
        <w:ind w:firstLine="540"/>
        <w:jc w:val="both"/>
      </w:pPr>
      <w:r>
        <w:t>иной объект - объект, тематическое оформление (архитектура и (или) интерьер) которого осуществляется с использованием различных элементов, приемов, признаков, форм, отражающих национальную культуру Беларуси, и который используется для воссоздания, сохранения и развития белорусских национальных традиций, обычаев, обрядов, ремесел и этноса;</w:t>
      </w:r>
    </w:p>
    <w:p w:rsidR="00C54278" w:rsidRDefault="00C54278">
      <w:pPr>
        <w:pStyle w:val="ConsPlusNormal"/>
        <w:jc w:val="both"/>
      </w:pPr>
      <w:r>
        <w:t xml:space="preserve">(абзац введен </w:t>
      </w:r>
      <w:hyperlink r:id="rId459">
        <w:r>
          <w:rPr>
            <w:color w:val="0000FF"/>
          </w:rPr>
          <w:t>постановлением</w:t>
        </w:r>
      </w:hyperlink>
      <w:r>
        <w:t xml:space="preserve"> Совмина от 10.04.2023 N 243)</w:t>
      </w:r>
    </w:p>
    <w:p w:rsidR="00C54278" w:rsidRDefault="00C54278">
      <w:pPr>
        <w:pStyle w:val="ConsPlusNormal"/>
        <w:spacing w:before="220"/>
        <w:ind w:firstLine="540"/>
        <w:jc w:val="both"/>
      </w:pPr>
      <w:r>
        <w:t>культурно-этнографический центр - совокупность расположенных на определенной территории памятников истории, культуры, архитектуры, мест важных исторических событий и (или) других объектов, которые используются для воссоздания, сохранения и развития белорусских национальных традиций, обычаев, обрядов, ремесел и этноса.</w:t>
      </w:r>
    </w:p>
    <w:p w:rsidR="00C54278" w:rsidRDefault="00C54278">
      <w:pPr>
        <w:pStyle w:val="ConsPlusNormal"/>
        <w:spacing w:before="220"/>
        <w:ind w:firstLine="540"/>
        <w:jc w:val="both"/>
      </w:pPr>
      <w:bookmarkStart w:id="20" w:name="P834"/>
      <w:bookmarkEnd w:id="20"/>
      <w:r>
        <w:t>3. Право на включение в перечень имеет юридическое лицо Республики Беларусь при условии осуществления им и (или) иным юридическим лицом Республики Беларусь, в результате реорганизации которого создано вышеуказанное юридическое лицо, в течение не менее 12 месяцев, предшествующих дате подачи заявления о включении в перечень (далее - заявление), деятельности, направленной на воссоздание полноты белорусских национальных традиций, в культурно-этнографических центрах, национальных парках и заповедниках, иных объектах Республики Беларусь, на территориях которых такое юридическое лицо предполагает осуществлять производство оригинальных алкогольных напитков (далее, если не предусмотрено иное, - заявитель).</w:t>
      </w:r>
    </w:p>
    <w:p w:rsidR="00C54278" w:rsidRDefault="00C54278">
      <w:pPr>
        <w:pStyle w:val="ConsPlusNormal"/>
        <w:jc w:val="both"/>
      </w:pPr>
      <w:r>
        <w:t xml:space="preserve">(п. 3 в ред. </w:t>
      </w:r>
      <w:hyperlink r:id="rId460">
        <w:r>
          <w:rPr>
            <w:color w:val="0000FF"/>
          </w:rPr>
          <w:t>постановления</w:t>
        </w:r>
      </w:hyperlink>
      <w:r>
        <w:t xml:space="preserve"> Совмина от 10.04.2023 N 243)</w:t>
      </w:r>
    </w:p>
    <w:p w:rsidR="00C54278" w:rsidRDefault="00C54278">
      <w:pPr>
        <w:pStyle w:val="ConsPlusNormal"/>
        <w:spacing w:before="220"/>
        <w:ind w:firstLine="540"/>
        <w:jc w:val="both"/>
      </w:pPr>
      <w:bookmarkStart w:id="21" w:name="P836"/>
      <w:bookmarkEnd w:id="21"/>
      <w:r>
        <w:t xml:space="preserve">4. Для включения в перечень заявитель, соответствующий условиям, указанным в </w:t>
      </w:r>
      <w:hyperlink w:anchor="P834">
        <w:r>
          <w:rPr>
            <w:color w:val="0000FF"/>
          </w:rPr>
          <w:t>пункте 3</w:t>
        </w:r>
      </w:hyperlink>
      <w:r>
        <w:t xml:space="preserve"> настоящего Положения, до 1 июня года, в котором предполагает осуществлять производство оригинальных алкогольных напитков, представляет заявление по форме согласно </w:t>
      </w:r>
      <w:hyperlink w:anchor="P892">
        <w:r>
          <w:rPr>
            <w:color w:val="0000FF"/>
          </w:rPr>
          <w:t>приложению</w:t>
        </w:r>
      </w:hyperlink>
      <w:r>
        <w:t>, к которому прилагает следующие документы:</w:t>
      </w:r>
    </w:p>
    <w:p w:rsidR="00C54278" w:rsidRDefault="00C54278">
      <w:pPr>
        <w:pStyle w:val="ConsPlusNormal"/>
        <w:spacing w:before="220"/>
        <w:ind w:firstLine="540"/>
        <w:jc w:val="both"/>
      </w:pPr>
      <w:r>
        <w:t>копия свидетельства о государственной регистрации, заверенная руководителем юридического лица или уполномоченным им лицом;</w:t>
      </w:r>
    </w:p>
    <w:p w:rsidR="00C54278" w:rsidRDefault="00C54278">
      <w:pPr>
        <w:pStyle w:val="ConsPlusNormal"/>
        <w:spacing w:before="220"/>
        <w:ind w:firstLine="540"/>
        <w:jc w:val="both"/>
      </w:pPr>
      <w:r>
        <w:t>копии учредительных документов, заверенные руководителем юридического лица или уполномоченным им лицом;</w:t>
      </w:r>
    </w:p>
    <w:p w:rsidR="00C54278" w:rsidRDefault="00C54278">
      <w:pPr>
        <w:pStyle w:val="ConsPlusNormal"/>
        <w:spacing w:before="220"/>
        <w:ind w:firstLine="540"/>
        <w:jc w:val="both"/>
      </w:pPr>
      <w:r>
        <w:t xml:space="preserve">копии документов, подтверждающих наличие на праве собственности, хозяйственного ведения, оперативного управления или ином законном основании объектов, в которых заявитель предполагает осуществлять производство оригинальных алкогольных напитков на территориях культурно-этнографических центров, национальных парков и заповедников, иных объектов Республики Беларусь, заверенные руководителем юридического лица или уполномоченным им </w:t>
      </w:r>
      <w:r>
        <w:lastRenderedPageBreak/>
        <w:t>лицом;</w:t>
      </w:r>
    </w:p>
    <w:p w:rsidR="00C54278" w:rsidRDefault="00C54278">
      <w:pPr>
        <w:pStyle w:val="ConsPlusNormal"/>
        <w:spacing w:before="220"/>
        <w:ind w:firstLine="540"/>
        <w:jc w:val="both"/>
      </w:pPr>
      <w:r>
        <w:t>фотоизображения и планы-схемы культурно-этнографических центров, национальных парков и заповедников, иных объектов, на территориях которых заявитель предполагает осуществлять производство оригинальных алкогольных напитков, в произвольной форме с указанием общей площади, а также всех входящих в состав элементов и их функционального назначения;</w:t>
      </w:r>
    </w:p>
    <w:p w:rsidR="00C54278" w:rsidRDefault="00C54278">
      <w:pPr>
        <w:pStyle w:val="ConsPlusNormal"/>
        <w:spacing w:before="220"/>
        <w:ind w:firstLine="540"/>
        <w:jc w:val="both"/>
      </w:pPr>
      <w:r>
        <w:t>перечень и описание форм и методов осуществления заявителем и (или) юридическим лицом, в результате реорганизации которого создан заявитель, деятельности, направленной на воссоздание полноты белорусских национальных традиций, в культурно-этнографических центрах, национальных парках и заповедниках, иных объектах Республики Беларусь, на территориях которых заявитель предполагает осуществлять производство оригинальных алкогольных напитков;</w:t>
      </w:r>
    </w:p>
    <w:p w:rsidR="00C54278" w:rsidRDefault="00C54278">
      <w:pPr>
        <w:pStyle w:val="ConsPlusNormal"/>
        <w:spacing w:before="220"/>
        <w:ind w:firstLine="540"/>
        <w:jc w:val="both"/>
      </w:pPr>
      <w:r>
        <w:t>документы и (или) сведения, подтверждающие осуществление в течение не менее 12 месяцев, предшествующих дате подачи заявления, заявителем и (или) юридическим лицом, в результате реорганизации которого создан заявитель, деятельности, направленной на воссоздание полноты белорусских национальных традиций, в культурно-этнографических центрах, национальных парках и заповедниках, иных объектах Республики Беларусь, на территориях которых заявитель предполагает осуществлять производство оригинальных алкогольных напитков;</w:t>
      </w:r>
    </w:p>
    <w:p w:rsidR="00C54278" w:rsidRDefault="00C54278">
      <w:pPr>
        <w:pStyle w:val="ConsPlusNormal"/>
        <w:spacing w:before="220"/>
        <w:ind w:firstLine="540"/>
        <w:jc w:val="both"/>
      </w:pPr>
      <w:r>
        <w:t>экономическое обоснование целесообразности производства оригинальных алкогольных напитков, в том числе с указанием планируемых объемов производства, основных потребительских свойств оригинальных алкогольных напитков (в том числе наименование, вид, состав и крепость) и способов их продажи.</w:t>
      </w:r>
    </w:p>
    <w:p w:rsidR="00C54278" w:rsidRDefault="00C54278">
      <w:pPr>
        <w:pStyle w:val="ConsPlusNormal"/>
        <w:jc w:val="both"/>
      </w:pPr>
      <w:r>
        <w:t xml:space="preserve">(часть первая п. 4 в ред. </w:t>
      </w:r>
      <w:hyperlink r:id="rId461">
        <w:r>
          <w:rPr>
            <w:color w:val="0000FF"/>
          </w:rPr>
          <w:t>постановления</w:t>
        </w:r>
      </w:hyperlink>
      <w:r>
        <w:t xml:space="preserve"> Совмина от 10.04.2023 N 243)</w:t>
      </w:r>
    </w:p>
    <w:p w:rsidR="00C54278" w:rsidRDefault="00C54278">
      <w:pPr>
        <w:pStyle w:val="ConsPlusNormal"/>
        <w:spacing w:before="220"/>
        <w:ind w:firstLine="540"/>
        <w:jc w:val="both"/>
      </w:pPr>
      <w:r>
        <w:t>Заявление и прилагаемые к нему документы представляются в Министерство антимонопольного регулирования и торговли (далее - МАРТ) на бумажном носителе путем личного обращения или по почте заказным письмом с уведомлением о вручении либо в электронной форме.</w:t>
      </w:r>
    </w:p>
    <w:p w:rsidR="00C54278" w:rsidRDefault="00C54278">
      <w:pPr>
        <w:pStyle w:val="ConsPlusNormal"/>
        <w:jc w:val="both"/>
      </w:pPr>
      <w:r>
        <w:t xml:space="preserve">(в ред. </w:t>
      </w:r>
      <w:hyperlink r:id="rId462">
        <w:r>
          <w:rPr>
            <w:color w:val="0000FF"/>
          </w:rPr>
          <w:t>постановления</w:t>
        </w:r>
      </w:hyperlink>
      <w:r>
        <w:t xml:space="preserve"> Совмина от 17.06.2024 N 427)</w:t>
      </w:r>
    </w:p>
    <w:p w:rsidR="00C54278" w:rsidRDefault="00C54278">
      <w:pPr>
        <w:pStyle w:val="ConsPlusNormal"/>
        <w:spacing w:before="220"/>
        <w:ind w:firstLine="540"/>
        <w:jc w:val="both"/>
      </w:pPr>
      <w:r>
        <w:t xml:space="preserve">В случае представления заявления в электронной форме документы, указанные в </w:t>
      </w:r>
      <w:hyperlink w:anchor="P836">
        <w:r>
          <w:rPr>
            <w:color w:val="0000FF"/>
          </w:rPr>
          <w:t>части первой</w:t>
        </w:r>
      </w:hyperlink>
      <w:r>
        <w:t xml:space="preserve"> настоящего пункта, подлежат представлению в электронной форме, соответствующей оригиналу представляемого документа или его нотариально засвидетельствованной копии.</w:t>
      </w:r>
    </w:p>
    <w:p w:rsidR="00C54278" w:rsidRDefault="00C54278">
      <w:pPr>
        <w:pStyle w:val="ConsPlusNormal"/>
        <w:spacing w:before="220"/>
        <w:ind w:firstLine="540"/>
        <w:jc w:val="both"/>
      </w:pPr>
      <w:r>
        <w:t>5. Прием и рассмотрение заявления и прилагаемых к нему документов осуществляются МАРТ.</w:t>
      </w:r>
    </w:p>
    <w:p w:rsidR="00C54278" w:rsidRDefault="00C54278">
      <w:pPr>
        <w:pStyle w:val="ConsPlusNormal"/>
        <w:spacing w:before="220"/>
        <w:ind w:firstLine="540"/>
        <w:jc w:val="both"/>
      </w:pPr>
      <w:bookmarkStart w:id="22" w:name="P849"/>
      <w:bookmarkEnd w:id="22"/>
      <w:r>
        <w:t>6. Заявление и прилагаемые к нему документы рассматриваются МАРТ в течение 15 рабочих дней со дня, следующего за днем их регистрации.</w:t>
      </w:r>
    </w:p>
    <w:p w:rsidR="00C54278" w:rsidRDefault="00C54278">
      <w:pPr>
        <w:pStyle w:val="ConsPlusNormal"/>
        <w:spacing w:before="220"/>
        <w:ind w:firstLine="540"/>
        <w:jc w:val="both"/>
      </w:pPr>
      <w:bookmarkStart w:id="23" w:name="P850"/>
      <w:bookmarkEnd w:id="23"/>
      <w:r>
        <w:t>В ходе рассмотрения заявления и прилагаемых к нему документов МАРТ вправе привлекать специалистов, обладающих специальными знаниями и навыками, в том числе из других государственных органов и (или) организаций, получать пояснения заявителя, а также запрашивать у иных государственных органов и (или) организаций дополнительные документы (сведения) в соответствии с их компетенцией.</w:t>
      </w:r>
    </w:p>
    <w:p w:rsidR="00C54278" w:rsidRDefault="00C54278">
      <w:pPr>
        <w:pStyle w:val="ConsPlusNormal"/>
        <w:spacing w:before="220"/>
        <w:ind w:firstLine="540"/>
        <w:jc w:val="both"/>
      </w:pPr>
      <w:r>
        <w:t xml:space="preserve">Документы (сведения), запрашиваемые в соответствии с </w:t>
      </w:r>
      <w:hyperlink w:anchor="P850">
        <w:r>
          <w:rPr>
            <w:color w:val="0000FF"/>
          </w:rPr>
          <w:t>частью второй</w:t>
        </w:r>
      </w:hyperlink>
      <w:r>
        <w:t xml:space="preserve"> настоящего пункта, должны быть представлены государственными органами и (или) организациями в течение пяти рабочих дней со дня получения соответствующего запроса.</w:t>
      </w:r>
    </w:p>
    <w:p w:rsidR="00C54278" w:rsidRDefault="00C54278">
      <w:pPr>
        <w:pStyle w:val="ConsPlusNormal"/>
        <w:spacing w:before="220"/>
        <w:ind w:firstLine="540"/>
        <w:jc w:val="both"/>
      </w:pPr>
      <w:r>
        <w:t xml:space="preserve">Указанный в </w:t>
      </w:r>
      <w:hyperlink w:anchor="P849">
        <w:r>
          <w:rPr>
            <w:color w:val="0000FF"/>
          </w:rPr>
          <w:t>части первой</w:t>
        </w:r>
      </w:hyperlink>
      <w:r>
        <w:t xml:space="preserve"> настоящего пункта срок может быть продлен в случаях необходимости привлечения специалистов, указанных в </w:t>
      </w:r>
      <w:hyperlink w:anchor="P850">
        <w:r>
          <w:rPr>
            <w:color w:val="0000FF"/>
          </w:rPr>
          <w:t>части второй</w:t>
        </w:r>
      </w:hyperlink>
      <w:r>
        <w:t xml:space="preserve"> настоящего пункта, и (или) получения дополнительных документов (сведений, пояснений), но не более чем на пять рабочих дней.</w:t>
      </w:r>
    </w:p>
    <w:p w:rsidR="00C54278" w:rsidRDefault="00C54278">
      <w:pPr>
        <w:pStyle w:val="ConsPlusNormal"/>
        <w:jc w:val="both"/>
      </w:pPr>
      <w:r>
        <w:t xml:space="preserve">(в ред. </w:t>
      </w:r>
      <w:hyperlink r:id="rId463">
        <w:r>
          <w:rPr>
            <w:color w:val="0000FF"/>
          </w:rPr>
          <w:t>постановления</w:t>
        </w:r>
      </w:hyperlink>
      <w:r>
        <w:t xml:space="preserve"> Совмина от 10.04.2023 N 243)</w:t>
      </w:r>
    </w:p>
    <w:p w:rsidR="00C54278" w:rsidRDefault="00C54278">
      <w:pPr>
        <w:pStyle w:val="ConsPlusNormal"/>
        <w:spacing w:before="220"/>
        <w:ind w:firstLine="540"/>
        <w:jc w:val="both"/>
      </w:pPr>
      <w:r>
        <w:lastRenderedPageBreak/>
        <w:t xml:space="preserve">7. В случае, если заявитель не соответствует условиям, указанным в </w:t>
      </w:r>
      <w:hyperlink w:anchor="P834">
        <w:r>
          <w:rPr>
            <w:color w:val="0000FF"/>
          </w:rPr>
          <w:t>пункте 3</w:t>
        </w:r>
      </w:hyperlink>
      <w:r>
        <w:t xml:space="preserve"> настоящего Положения, либо заявителем не представлены документы, указанные в </w:t>
      </w:r>
      <w:hyperlink w:anchor="P836">
        <w:r>
          <w:rPr>
            <w:color w:val="0000FF"/>
          </w:rPr>
          <w:t>части первой пункта 4</w:t>
        </w:r>
      </w:hyperlink>
      <w:r>
        <w:t xml:space="preserve"> настоящего Положения, заявление и прилагаемые к нему документы не позднее трех рабочих дней после их рассмотрения подлежат возврату такому заявителю с указанием оснований их возврата.</w:t>
      </w:r>
    </w:p>
    <w:p w:rsidR="00C54278" w:rsidRDefault="00C54278">
      <w:pPr>
        <w:pStyle w:val="ConsPlusNormal"/>
        <w:jc w:val="both"/>
      </w:pPr>
      <w:r>
        <w:t xml:space="preserve">(в ред. </w:t>
      </w:r>
      <w:hyperlink r:id="rId464">
        <w:r>
          <w:rPr>
            <w:color w:val="0000FF"/>
          </w:rPr>
          <w:t>постановления</w:t>
        </w:r>
      </w:hyperlink>
      <w:r>
        <w:t xml:space="preserve"> Совмина от 10.04.2023 N 243)</w:t>
      </w:r>
    </w:p>
    <w:p w:rsidR="00C54278" w:rsidRDefault="00C54278">
      <w:pPr>
        <w:pStyle w:val="ConsPlusNormal"/>
        <w:spacing w:before="220"/>
        <w:ind w:firstLine="540"/>
        <w:jc w:val="both"/>
      </w:pPr>
      <w:r>
        <w:t xml:space="preserve">8. При соответствии заявителя условиям, указанным в </w:t>
      </w:r>
      <w:hyperlink w:anchor="P834">
        <w:r>
          <w:rPr>
            <w:color w:val="0000FF"/>
          </w:rPr>
          <w:t>пункте 3</w:t>
        </w:r>
      </w:hyperlink>
      <w:r>
        <w:t xml:space="preserve"> настоящего Положения, и представлении им документов, указанных в </w:t>
      </w:r>
      <w:hyperlink w:anchor="P834">
        <w:r>
          <w:rPr>
            <w:color w:val="0000FF"/>
          </w:rPr>
          <w:t>части первой пункта 4</w:t>
        </w:r>
      </w:hyperlink>
      <w:r>
        <w:t xml:space="preserve"> настоящего Положения, МАРТ готовит проект постановления Совета Министров Республики Беларусь о включении в перечень заявителя (далее - проект постановления).</w:t>
      </w:r>
    </w:p>
    <w:p w:rsidR="00C54278" w:rsidRDefault="00C54278">
      <w:pPr>
        <w:pStyle w:val="ConsPlusNormal"/>
        <w:spacing w:before="220"/>
        <w:ind w:firstLine="540"/>
        <w:jc w:val="both"/>
      </w:pPr>
      <w:r>
        <w:t>Проект постановления подлежит согласованию с Министерством экономики, Министерством по налогам и сборам, Министерством внутренних дел, Министерством культуры, Министерством спорта и туризма, Государственным комитетом по стандартизации, Белорусским государственным концерном пищевой промышленности "</w:t>
      </w:r>
      <w:proofErr w:type="spellStart"/>
      <w:r>
        <w:t>Белгоспищепром</w:t>
      </w:r>
      <w:proofErr w:type="spellEnd"/>
      <w:r>
        <w:t>", облисполкомом (Минским горисполкомом) по месту нахождения культурно-этнографических центров, национальных парков и заповедников, иных объектов, на территориях которых заявитель предполагает осуществлять производство оригинальных алкогольных напитков, иными заинтересованными.</w:t>
      </w:r>
    </w:p>
    <w:p w:rsidR="00C54278" w:rsidRDefault="00C54278">
      <w:pPr>
        <w:pStyle w:val="ConsPlusNormal"/>
        <w:spacing w:before="220"/>
        <w:ind w:firstLine="540"/>
        <w:jc w:val="both"/>
      </w:pPr>
      <w:r>
        <w:t>После согласования проекта постановления МАРТ до 25 сентября года, в котором заявитель обратился с заявлением, направляет его в Совет Министров Республики Беларусь вместе с обоснованием о включении заявителя в перечень.</w:t>
      </w:r>
    </w:p>
    <w:p w:rsidR="00C54278" w:rsidRDefault="00C54278">
      <w:pPr>
        <w:pStyle w:val="ConsPlusNormal"/>
        <w:jc w:val="both"/>
      </w:pPr>
      <w:r>
        <w:t xml:space="preserve">(п. 8 в ред. </w:t>
      </w:r>
      <w:hyperlink r:id="rId465">
        <w:r>
          <w:rPr>
            <w:color w:val="0000FF"/>
          </w:rPr>
          <w:t>постановления</w:t>
        </w:r>
      </w:hyperlink>
      <w:r>
        <w:t xml:space="preserve"> Совмина от 10.04.2023 N 243)</w:t>
      </w:r>
    </w:p>
    <w:p w:rsidR="00C54278" w:rsidRDefault="00C54278">
      <w:pPr>
        <w:pStyle w:val="ConsPlusNormal"/>
        <w:spacing w:before="220"/>
        <w:ind w:firstLine="540"/>
        <w:jc w:val="both"/>
      </w:pPr>
      <w:bookmarkStart w:id="24" w:name="P860"/>
      <w:bookmarkEnd w:id="24"/>
      <w:r>
        <w:t>9. МАРТ информирует заявителя о принятом решении Совета Министров Республики Беларусь о включении либо отказе во включении его в перечень в течение пяти рабочих дней со дня, следующего за днем поступления соответствующей информации.</w:t>
      </w:r>
    </w:p>
    <w:p w:rsidR="00C54278" w:rsidRDefault="00C54278">
      <w:pPr>
        <w:pStyle w:val="ConsPlusNormal"/>
        <w:spacing w:before="220"/>
        <w:ind w:firstLine="540"/>
        <w:jc w:val="both"/>
      </w:pPr>
      <w:r>
        <w:t>10. Внесение изменений в перечень осуществляется на основании заявления заявителя в случае изменения наименования заявителя либо иных сведений о нем, указанных в перечне.</w:t>
      </w:r>
    </w:p>
    <w:p w:rsidR="00C54278" w:rsidRDefault="00C54278">
      <w:pPr>
        <w:pStyle w:val="ConsPlusNormal"/>
        <w:jc w:val="both"/>
      </w:pPr>
      <w:r>
        <w:t xml:space="preserve">(п. 10 введен </w:t>
      </w:r>
      <w:hyperlink r:id="rId466">
        <w:r>
          <w:rPr>
            <w:color w:val="0000FF"/>
          </w:rPr>
          <w:t>постановлением</w:t>
        </w:r>
      </w:hyperlink>
      <w:r>
        <w:t xml:space="preserve"> Совмина от 17.06.2024 N 427)</w:t>
      </w:r>
    </w:p>
    <w:p w:rsidR="00C54278" w:rsidRDefault="00C54278">
      <w:pPr>
        <w:pStyle w:val="ConsPlusNormal"/>
        <w:spacing w:before="220"/>
        <w:ind w:firstLine="540"/>
        <w:jc w:val="both"/>
      </w:pPr>
      <w:r>
        <w:t>11. Исключение заявителя из перечня осуществляется:</w:t>
      </w:r>
    </w:p>
    <w:p w:rsidR="00C54278" w:rsidRDefault="00C54278">
      <w:pPr>
        <w:pStyle w:val="ConsPlusNormal"/>
        <w:spacing w:before="220"/>
        <w:ind w:firstLine="540"/>
        <w:jc w:val="both"/>
      </w:pPr>
      <w:r>
        <w:t>на основании заявления заявителя - в случае прекращения им производства оригинальных алкогольных напитков;</w:t>
      </w:r>
    </w:p>
    <w:p w:rsidR="00C54278" w:rsidRDefault="00C54278">
      <w:pPr>
        <w:pStyle w:val="ConsPlusNormal"/>
        <w:spacing w:before="220"/>
        <w:ind w:firstLine="540"/>
        <w:jc w:val="both"/>
      </w:pPr>
      <w:bookmarkStart w:id="25" w:name="P865"/>
      <w:bookmarkEnd w:id="25"/>
      <w:r>
        <w:t>на основании имеющейся в МАРТ информации - в случае исключения заявителя из Единого государственного регистра юридических лиц и индивидуальных предпринимателей либо внесения в него записи о прекращении деятельности заявителя в результате реорганизации.</w:t>
      </w:r>
    </w:p>
    <w:p w:rsidR="00C54278" w:rsidRDefault="00C54278">
      <w:pPr>
        <w:pStyle w:val="ConsPlusNormal"/>
        <w:jc w:val="both"/>
      </w:pPr>
      <w:r>
        <w:t xml:space="preserve">(п. 11 введен </w:t>
      </w:r>
      <w:hyperlink r:id="rId467">
        <w:r>
          <w:rPr>
            <w:color w:val="0000FF"/>
          </w:rPr>
          <w:t>постановлением</w:t>
        </w:r>
      </w:hyperlink>
      <w:r>
        <w:t xml:space="preserve"> Совмина от 17.06.2024 N 427)</w:t>
      </w:r>
    </w:p>
    <w:p w:rsidR="00C54278" w:rsidRDefault="00C54278">
      <w:pPr>
        <w:pStyle w:val="ConsPlusNormal"/>
        <w:spacing w:before="220"/>
        <w:ind w:firstLine="540"/>
        <w:jc w:val="both"/>
      </w:pPr>
      <w:bookmarkStart w:id="26" w:name="P867"/>
      <w:bookmarkEnd w:id="26"/>
      <w:r>
        <w:t>12. Заявление о внесении изменений в перечень (об исключении из перечня) с указанием даты изменения указанных в перечне сведений о заявителе (прекращения заявителем производства оригинальных алкогольных напитков) и приложением при необходимости документов, подтверждающих необходимость внесения изменений в перечень (исключения из перечня), представляется заявителем в МАРТ в письменной форме путем личного обращения или по почте заказным письмом с уведомлением о вручении либо в электронной форме в месячный срок со дня:</w:t>
      </w:r>
    </w:p>
    <w:p w:rsidR="00C54278" w:rsidRDefault="00C54278">
      <w:pPr>
        <w:pStyle w:val="ConsPlusNormal"/>
        <w:spacing w:before="220"/>
        <w:ind w:firstLine="540"/>
        <w:jc w:val="both"/>
      </w:pPr>
      <w:r>
        <w:t>изменения указанных в перечне сведений о заявителе;</w:t>
      </w:r>
    </w:p>
    <w:p w:rsidR="00C54278" w:rsidRDefault="00C54278">
      <w:pPr>
        <w:pStyle w:val="ConsPlusNormal"/>
        <w:spacing w:before="220"/>
        <w:ind w:firstLine="540"/>
        <w:jc w:val="both"/>
      </w:pPr>
      <w:r>
        <w:t>прекращения заявителем производства оригинальных алкогольных напитков.</w:t>
      </w:r>
    </w:p>
    <w:p w:rsidR="00C54278" w:rsidRDefault="00C54278">
      <w:pPr>
        <w:pStyle w:val="ConsPlusNormal"/>
        <w:jc w:val="both"/>
      </w:pPr>
      <w:r>
        <w:t xml:space="preserve">(п. 12 введен </w:t>
      </w:r>
      <w:hyperlink r:id="rId468">
        <w:r>
          <w:rPr>
            <w:color w:val="0000FF"/>
          </w:rPr>
          <w:t>постановлением</w:t>
        </w:r>
      </w:hyperlink>
      <w:r>
        <w:t xml:space="preserve"> Совмина от 17.06.2024 N 427)</w:t>
      </w:r>
    </w:p>
    <w:p w:rsidR="00C54278" w:rsidRDefault="00C54278">
      <w:pPr>
        <w:pStyle w:val="ConsPlusNormal"/>
        <w:spacing w:before="220"/>
        <w:ind w:firstLine="540"/>
        <w:jc w:val="both"/>
      </w:pPr>
      <w:r>
        <w:t xml:space="preserve">13. МАРТ в течение 15 рабочих дней со дня регистрации заявления и документов, указанных </w:t>
      </w:r>
      <w:r>
        <w:lastRenderedPageBreak/>
        <w:t xml:space="preserve">в </w:t>
      </w:r>
      <w:hyperlink w:anchor="P867">
        <w:r>
          <w:rPr>
            <w:color w:val="0000FF"/>
          </w:rPr>
          <w:t>пункте 12</w:t>
        </w:r>
      </w:hyperlink>
      <w:r>
        <w:t xml:space="preserve"> настоящего Положения, либо поступления информации, указанной в </w:t>
      </w:r>
      <w:hyperlink w:anchor="P865">
        <w:r>
          <w:rPr>
            <w:color w:val="0000FF"/>
          </w:rPr>
          <w:t>абзаце третьем пункта 11</w:t>
        </w:r>
      </w:hyperlink>
      <w:r>
        <w:t xml:space="preserve"> настоящего Положения, готовит проект постановления Совета Министров Республики Беларусь о внесении изменений в перечень (об исключении из перечня) и в установленном порядке направляет его в Совет Министров Республики Беларусь.</w:t>
      </w:r>
    </w:p>
    <w:p w:rsidR="00C54278" w:rsidRDefault="00C54278">
      <w:pPr>
        <w:pStyle w:val="ConsPlusNormal"/>
        <w:jc w:val="both"/>
      </w:pPr>
      <w:r>
        <w:t xml:space="preserve">(п. 13 введен </w:t>
      </w:r>
      <w:hyperlink r:id="rId469">
        <w:r>
          <w:rPr>
            <w:color w:val="0000FF"/>
          </w:rPr>
          <w:t>постановлением</w:t>
        </w:r>
      </w:hyperlink>
      <w:r>
        <w:t xml:space="preserve"> Совмина от 17.06.2024 N 427)</w:t>
      </w:r>
    </w:p>
    <w:p w:rsidR="00C54278" w:rsidRDefault="00C54278">
      <w:pPr>
        <w:pStyle w:val="ConsPlusNormal"/>
        <w:spacing w:before="220"/>
        <w:ind w:firstLine="540"/>
        <w:jc w:val="both"/>
      </w:pPr>
      <w:r>
        <w:t xml:space="preserve">14. МАРТ информирует заявителя о принятом решении в срок, установленный в </w:t>
      </w:r>
      <w:hyperlink w:anchor="P860">
        <w:r>
          <w:rPr>
            <w:color w:val="0000FF"/>
          </w:rPr>
          <w:t>пункте 9</w:t>
        </w:r>
      </w:hyperlink>
      <w:r>
        <w:t xml:space="preserve"> настоящего Положения, за исключением случая, указанного в </w:t>
      </w:r>
      <w:hyperlink w:anchor="P865">
        <w:r>
          <w:rPr>
            <w:color w:val="0000FF"/>
          </w:rPr>
          <w:t>абзаце третьем пункта 11</w:t>
        </w:r>
      </w:hyperlink>
      <w:r>
        <w:t xml:space="preserve"> настоящего Положения.</w:t>
      </w:r>
    </w:p>
    <w:p w:rsidR="00C54278" w:rsidRDefault="00C54278">
      <w:pPr>
        <w:pStyle w:val="ConsPlusNormal"/>
        <w:jc w:val="both"/>
      </w:pPr>
      <w:r>
        <w:t xml:space="preserve">(п. 14 введен </w:t>
      </w:r>
      <w:hyperlink r:id="rId470">
        <w:r>
          <w:rPr>
            <w:color w:val="0000FF"/>
          </w:rPr>
          <w:t>постановлением</w:t>
        </w:r>
      </w:hyperlink>
      <w:r>
        <w:t xml:space="preserve"> Совмина от 17.06.2024 N 427)</w:t>
      </w: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ind w:firstLine="540"/>
      </w:pPr>
    </w:p>
    <w:p w:rsidR="00C54278" w:rsidRDefault="00C54278">
      <w:pPr>
        <w:pStyle w:val="ConsPlusNormal"/>
        <w:jc w:val="right"/>
        <w:outlineLvl w:val="1"/>
      </w:pPr>
      <w:r>
        <w:t>Приложение</w:t>
      </w:r>
    </w:p>
    <w:p w:rsidR="00C54278" w:rsidRDefault="00C54278">
      <w:pPr>
        <w:pStyle w:val="ConsPlusNormal"/>
        <w:jc w:val="right"/>
      </w:pPr>
      <w:r>
        <w:t>к Положению об условиях и порядке</w:t>
      </w:r>
    </w:p>
    <w:p w:rsidR="00C54278" w:rsidRDefault="00C54278">
      <w:pPr>
        <w:pStyle w:val="ConsPlusNormal"/>
        <w:jc w:val="right"/>
      </w:pPr>
      <w:r>
        <w:t>включения в перечень юридических</w:t>
      </w:r>
    </w:p>
    <w:p w:rsidR="00C54278" w:rsidRDefault="00C54278">
      <w:pPr>
        <w:pStyle w:val="ConsPlusNormal"/>
        <w:jc w:val="right"/>
      </w:pPr>
      <w:r>
        <w:t>лиц, осуществляющих производство</w:t>
      </w:r>
    </w:p>
    <w:p w:rsidR="00C54278" w:rsidRDefault="00C54278">
      <w:pPr>
        <w:pStyle w:val="ConsPlusNormal"/>
        <w:jc w:val="right"/>
      </w:pPr>
      <w:r>
        <w:t>оригинальных алкогольных напитков</w:t>
      </w:r>
    </w:p>
    <w:p w:rsidR="00C54278" w:rsidRDefault="00C54278">
      <w:pPr>
        <w:pStyle w:val="ConsPlusNormal"/>
        <w:jc w:val="right"/>
      </w:pPr>
      <w:r>
        <w:t>в культурно-этнографических центрах,</w:t>
      </w:r>
    </w:p>
    <w:p w:rsidR="00C54278" w:rsidRDefault="00C54278">
      <w:pPr>
        <w:pStyle w:val="ConsPlusNormal"/>
        <w:jc w:val="right"/>
      </w:pPr>
      <w:r>
        <w:t>национальных парках и заповедниках,</w:t>
      </w:r>
    </w:p>
    <w:p w:rsidR="00C54278" w:rsidRDefault="00C54278">
      <w:pPr>
        <w:pStyle w:val="ConsPlusNormal"/>
        <w:jc w:val="right"/>
      </w:pPr>
      <w:r>
        <w:t>иных объектах Республики Беларусь</w:t>
      </w:r>
    </w:p>
    <w:p w:rsidR="00C54278" w:rsidRDefault="00C54278">
      <w:pPr>
        <w:pStyle w:val="ConsPlusNormal"/>
        <w:jc w:val="right"/>
      </w:pPr>
      <w:r>
        <w:t>в целях воссоздания полноты</w:t>
      </w:r>
    </w:p>
    <w:p w:rsidR="00C54278" w:rsidRDefault="00C54278">
      <w:pPr>
        <w:pStyle w:val="ConsPlusNormal"/>
        <w:jc w:val="right"/>
      </w:pPr>
      <w:r>
        <w:t>белорусских национальных традиций</w:t>
      </w:r>
    </w:p>
    <w:p w:rsidR="00C54278" w:rsidRDefault="00C54278">
      <w:pPr>
        <w:pStyle w:val="ConsPlusNormal"/>
        <w:jc w:val="center"/>
      </w:pPr>
      <w:r>
        <w:t xml:space="preserve">(в ред. </w:t>
      </w:r>
      <w:hyperlink r:id="rId471">
        <w:r>
          <w:rPr>
            <w:color w:val="0000FF"/>
          </w:rPr>
          <w:t>постановления</w:t>
        </w:r>
      </w:hyperlink>
      <w:r>
        <w:t xml:space="preserve"> Совмина от 10.04.2023 N 243)</w:t>
      </w:r>
    </w:p>
    <w:p w:rsidR="00C54278" w:rsidRDefault="00C54278">
      <w:pPr>
        <w:pStyle w:val="ConsPlusNormal"/>
        <w:ind w:firstLine="540"/>
      </w:pPr>
    </w:p>
    <w:p w:rsidR="00C54278" w:rsidRDefault="00C54278">
      <w:pPr>
        <w:pStyle w:val="ConsPlusNormal"/>
        <w:jc w:val="right"/>
      </w:pPr>
      <w:bookmarkStart w:id="27" w:name="P892"/>
      <w:bookmarkEnd w:id="27"/>
      <w:r>
        <w:t>Форма</w:t>
      </w:r>
    </w:p>
    <w:p w:rsidR="00C54278" w:rsidRDefault="00C54278">
      <w:pPr>
        <w:pStyle w:val="ConsPlusNormal"/>
        <w:ind w:firstLine="540"/>
      </w:pPr>
    </w:p>
    <w:p w:rsidR="00C54278" w:rsidRDefault="00C54278">
      <w:pPr>
        <w:pStyle w:val="ConsPlusNonformat"/>
        <w:jc w:val="both"/>
      </w:pPr>
      <w:r>
        <w:t xml:space="preserve">                                              Министерство антимонопольного</w:t>
      </w:r>
    </w:p>
    <w:p w:rsidR="00C54278" w:rsidRDefault="00C54278">
      <w:pPr>
        <w:pStyle w:val="ConsPlusNonformat"/>
        <w:jc w:val="both"/>
      </w:pPr>
      <w:r>
        <w:t xml:space="preserve">                                              регулирования и торговли</w:t>
      </w:r>
    </w:p>
    <w:p w:rsidR="00C54278" w:rsidRDefault="00C54278">
      <w:pPr>
        <w:pStyle w:val="ConsPlusNonformat"/>
        <w:jc w:val="both"/>
      </w:pPr>
      <w:r>
        <w:t xml:space="preserve">                                              Республики Беларусь</w:t>
      </w:r>
    </w:p>
    <w:p w:rsidR="00C54278" w:rsidRDefault="00C54278">
      <w:pPr>
        <w:pStyle w:val="ConsPlusNonformat"/>
        <w:jc w:val="both"/>
      </w:pPr>
    </w:p>
    <w:p w:rsidR="00C54278" w:rsidRDefault="00C54278">
      <w:pPr>
        <w:pStyle w:val="ConsPlusNonformat"/>
        <w:jc w:val="both"/>
      </w:pPr>
      <w:r>
        <w:t xml:space="preserve">                                 </w:t>
      </w:r>
      <w:r>
        <w:rPr>
          <w:b/>
        </w:rPr>
        <w:t>ЗАЯВЛЕНИЕ</w:t>
      </w:r>
    </w:p>
    <w:p w:rsidR="00C54278" w:rsidRDefault="00C54278">
      <w:pPr>
        <w:pStyle w:val="ConsPlusNonformat"/>
        <w:jc w:val="both"/>
      </w:pPr>
      <w:r>
        <w:t xml:space="preserve">    </w:t>
      </w:r>
      <w:r>
        <w:rPr>
          <w:b/>
        </w:rPr>
        <w:t>о включении в перечень юридических лиц, осуществляющих производство</w:t>
      </w:r>
    </w:p>
    <w:p w:rsidR="00C54278" w:rsidRDefault="00C54278">
      <w:pPr>
        <w:pStyle w:val="ConsPlusNonformat"/>
        <w:jc w:val="both"/>
      </w:pPr>
      <w:r>
        <w:t xml:space="preserve">   </w:t>
      </w:r>
      <w:r>
        <w:rPr>
          <w:b/>
        </w:rPr>
        <w:t>оригинальных алкогольных напитков в культурно-этнографических центрах,</w:t>
      </w:r>
    </w:p>
    <w:p w:rsidR="00C54278" w:rsidRDefault="00C54278">
      <w:pPr>
        <w:pStyle w:val="ConsPlusNonformat"/>
        <w:jc w:val="both"/>
      </w:pPr>
      <w:r>
        <w:t xml:space="preserve">   </w:t>
      </w:r>
      <w:r>
        <w:rPr>
          <w:b/>
        </w:rPr>
        <w:t>национальных парках и заповедниках, иных объектах Республики Беларусь</w:t>
      </w:r>
    </w:p>
    <w:p w:rsidR="00C54278" w:rsidRDefault="00C54278">
      <w:pPr>
        <w:pStyle w:val="ConsPlusNonformat"/>
        <w:jc w:val="both"/>
      </w:pPr>
      <w:r>
        <w:t xml:space="preserve">       </w:t>
      </w:r>
      <w:r>
        <w:rPr>
          <w:b/>
        </w:rPr>
        <w:t>в целях воссоздания полноты белорусских национальных традиций</w:t>
      </w:r>
    </w:p>
    <w:p w:rsidR="00C54278" w:rsidRDefault="00C54278">
      <w:pPr>
        <w:pStyle w:val="ConsPlusNonformat"/>
        <w:jc w:val="both"/>
      </w:pPr>
    </w:p>
    <w:p w:rsidR="00C54278" w:rsidRDefault="00C54278">
      <w:pPr>
        <w:pStyle w:val="ConsPlusNonformat"/>
        <w:jc w:val="both"/>
      </w:pPr>
      <w:r>
        <w:t>Прошу включить ____________________________________________________________</w:t>
      </w:r>
    </w:p>
    <w:p w:rsidR="00C54278" w:rsidRDefault="00C54278">
      <w:pPr>
        <w:pStyle w:val="ConsPlusNonformat"/>
        <w:jc w:val="both"/>
      </w:pPr>
      <w:r>
        <w:t xml:space="preserve">                      (полное наименование юридического лица)</w:t>
      </w:r>
    </w:p>
    <w:p w:rsidR="00C54278" w:rsidRDefault="00C54278">
      <w:pPr>
        <w:pStyle w:val="ConsPlusNonformat"/>
        <w:jc w:val="both"/>
      </w:pPr>
      <w:r>
        <w:t xml:space="preserve">в   </w:t>
      </w:r>
      <w:proofErr w:type="gramStart"/>
      <w:r>
        <w:t>перечень  юридических</w:t>
      </w:r>
      <w:proofErr w:type="gramEnd"/>
      <w:r>
        <w:t xml:space="preserve">  лиц,  осуществляющих  производство  оригинальных</w:t>
      </w:r>
    </w:p>
    <w:p w:rsidR="00C54278" w:rsidRDefault="00C54278">
      <w:pPr>
        <w:pStyle w:val="ConsPlusNonformat"/>
        <w:jc w:val="both"/>
      </w:pPr>
      <w:proofErr w:type="gramStart"/>
      <w:r>
        <w:t>алкогольных  напитков</w:t>
      </w:r>
      <w:proofErr w:type="gramEnd"/>
      <w:r>
        <w:t xml:space="preserve">  в  культурно-этнографических  центрах,  национальных</w:t>
      </w:r>
    </w:p>
    <w:p w:rsidR="00C54278" w:rsidRDefault="00C54278">
      <w:pPr>
        <w:pStyle w:val="ConsPlusNonformat"/>
        <w:jc w:val="both"/>
      </w:pPr>
      <w:r>
        <w:t xml:space="preserve">парках   и   </w:t>
      </w:r>
      <w:proofErr w:type="gramStart"/>
      <w:r>
        <w:t xml:space="preserve">заповедниках,   </w:t>
      </w:r>
      <w:proofErr w:type="gramEnd"/>
      <w:r>
        <w:t>иных  объектах  Республики  Беларусь  в  целях</w:t>
      </w:r>
    </w:p>
    <w:p w:rsidR="00C54278" w:rsidRDefault="00C54278">
      <w:pPr>
        <w:pStyle w:val="ConsPlusNonformat"/>
        <w:jc w:val="both"/>
      </w:pPr>
      <w:r>
        <w:t>воссоздания полноты белорусских национальных традиций (далее - перечень).</w:t>
      </w:r>
    </w:p>
    <w:p w:rsidR="00C54278" w:rsidRDefault="00C54278">
      <w:pPr>
        <w:pStyle w:val="ConsPlusNonformat"/>
        <w:jc w:val="both"/>
      </w:pPr>
    </w:p>
    <w:p w:rsidR="00C54278" w:rsidRDefault="00C54278">
      <w:pPr>
        <w:pStyle w:val="ConsPlusNonformat"/>
        <w:jc w:val="both"/>
      </w:pPr>
      <w:r>
        <w:t xml:space="preserve">                         Сведения о заявителе</w:t>
      </w:r>
    </w:p>
    <w:p w:rsidR="00C54278" w:rsidRDefault="00C54278">
      <w:pPr>
        <w:pStyle w:val="ConsPlusNonformat"/>
        <w:jc w:val="both"/>
      </w:pPr>
    </w:p>
    <w:p w:rsidR="00C54278" w:rsidRDefault="00C54278">
      <w:pPr>
        <w:pStyle w:val="ConsPlusNonformat"/>
        <w:jc w:val="both"/>
      </w:pPr>
      <w:r>
        <w:t>1. Учетный номер плательщика ______________________________________________</w:t>
      </w:r>
    </w:p>
    <w:p w:rsidR="00C54278" w:rsidRDefault="00C54278">
      <w:pPr>
        <w:pStyle w:val="ConsPlusNonformat"/>
        <w:jc w:val="both"/>
      </w:pPr>
      <w:r>
        <w:t>2. Место нахождения юридического лица _____________________________________</w:t>
      </w:r>
    </w:p>
    <w:p w:rsidR="00C54278" w:rsidRDefault="00C54278">
      <w:pPr>
        <w:pStyle w:val="ConsPlusNonformat"/>
        <w:jc w:val="both"/>
      </w:pPr>
      <w:r>
        <w:t xml:space="preserve">3.  </w:t>
      </w:r>
      <w:proofErr w:type="gramStart"/>
      <w:r>
        <w:t>Фамилия,  собственное</w:t>
      </w:r>
      <w:proofErr w:type="gramEnd"/>
      <w:r>
        <w:t xml:space="preserve"> имя, отчество (если таковое имеется) руководителя</w:t>
      </w:r>
    </w:p>
    <w:p w:rsidR="00C54278" w:rsidRDefault="00C54278">
      <w:pPr>
        <w:pStyle w:val="ConsPlusNonformat"/>
        <w:jc w:val="both"/>
      </w:pPr>
      <w:r>
        <w:t>юридического лица _________________________________________________________</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4. Контактные данные юридического лица ____________________________________</w:t>
      </w:r>
    </w:p>
    <w:p w:rsidR="00C54278" w:rsidRDefault="00C54278">
      <w:pPr>
        <w:pStyle w:val="ConsPlusNonformat"/>
        <w:jc w:val="both"/>
      </w:pPr>
      <w:r>
        <w:t xml:space="preserve">                                       (телефон, факс, адреса официального</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сайта в глобальной компьютерной сети Интернет и (или) электронной почты)</w:t>
      </w:r>
    </w:p>
    <w:p w:rsidR="00C54278" w:rsidRDefault="00C54278">
      <w:pPr>
        <w:pStyle w:val="ConsPlusNonformat"/>
        <w:jc w:val="both"/>
      </w:pPr>
    </w:p>
    <w:p w:rsidR="00C54278" w:rsidRDefault="00C54278">
      <w:pPr>
        <w:pStyle w:val="ConsPlusNonformat"/>
        <w:jc w:val="both"/>
      </w:pPr>
      <w:r>
        <w:t xml:space="preserve">                       Дополнительные сведения</w:t>
      </w:r>
    </w:p>
    <w:p w:rsidR="00C54278" w:rsidRDefault="00C54278">
      <w:pPr>
        <w:pStyle w:val="ConsPlusNonformat"/>
        <w:jc w:val="both"/>
      </w:pPr>
    </w:p>
    <w:p w:rsidR="00C54278" w:rsidRDefault="00C54278">
      <w:pPr>
        <w:pStyle w:val="ConsPlusNonformat"/>
        <w:jc w:val="both"/>
      </w:pPr>
      <w:r>
        <w:t xml:space="preserve">5.  </w:t>
      </w:r>
      <w:proofErr w:type="gramStart"/>
      <w:r>
        <w:t>Наименование  и</w:t>
      </w:r>
      <w:proofErr w:type="gramEnd"/>
      <w:r>
        <w:t xml:space="preserve">  место  нахождения  культурно-этнографического  центра,</w:t>
      </w:r>
    </w:p>
    <w:p w:rsidR="00C54278" w:rsidRDefault="00C54278">
      <w:pPr>
        <w:pStyle w:val="ConsPlusNonformat"/>
        <w:jc w:val="both"/>
      </w:pPr>
      <w:proofErr w:type="gramStart"/>
      <w:r>
        <w:t>национального  парка</w:t>
      </w:r>
      <w:proofErr w:type="gramEnd"/>
      <w:r>
        <w:t>,  заповедника,  иного  объекта Республики Беларусь, на</w:t>
      </w:r>
    </w:p>
    <w:p w:rsidR="00C54278" w:rsidRDefault="00C54278">
      <w:pPr>
        <w:pStyle w:val="ConsPlusNonformat"/>
        <w:jc w:val="both"/>
      </w:pPr>
      <w:proofErr w:type="gramStart"/>
      <w:r>
        <w:t>территориях  которых</w:t>
      </w:r>
      <w:proofErr w:type="gramEnd"/>
      <w:r>
        <w:t xml:space="preserve">  предполагается  производство оригинальных алкогольных</w:t>
      </w:r>
    </w:p>
    <w:p w:rsidR="00C54278" w:rsidRDefault="00C54278">
      <w:pPr>
        <w:pStyle w:val="ConsPlusNonformat"/>
        <w:jc w:val="both"/>
      </w:pPr>
      <w:r>
        <w:t>напитков, _________________________________________________________________</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6. Иные сведения и документы ______________________________________________</w:t>
      </w:r>
    </w:p>
    <w:p w:rsidR="00C54278" w:rsidRDefault="00C54278">
      <w:pPr>
        <w:pStyle w:val="ConsPlusNonformat"/>
        <w:jc w:val="both"/>
      </w:pPr>
      <w:r>
        <w:t>Общее количество листов _____</w:t>
      </w:r>
    </w:p>
    <w:p w:rsidR="00C54278" w:rsidRDefault="00C54278">
      <w:pPr>
        <w:pStyle w:val="ConsPlusNonformat"/>
        <w:jc w:val="both"/>
      </w:pPr>
    </w:p>
    <w:p w:rsidR="00C54278" w:rsidRDefault="00C54278">
      <w:pPr>
        <w:pStyle w:val="ConsPlusNonformat"/>
        <w:jc w:val="both"/>
      </w:pPr>
      <w:r>
        <w:t>Подтверждаю, что:</w:t>
      </w:r>
    </w:p>
    <w:p w:rsidR="00C54278" w:rsidRDefault="00C54278">
      <w:pPr>
        <w:pStyle w:val="ConsPlusNonformat"/>
        <w:jc w:val="both"/>
      </w:pPr>
      <w:r>
        <w:t>___________________________________________________________________________</w:t>
      </w:r>
    </w:p>
    <w:p w:rsidR="00C54278" w:rsidRDefault="00C54278">
      <w:pPr>
        <w:pStyle w:val="ConsPlusNonformat"/>
        <w:jc w:val="both"/>
      </w:pPr>
      <w:r>
        <w:t xml:space="preserve">  (полное наименование заявителя и (или) юридического лица, в результате</w:t>
      </w:r>
    </w:p>
    <w:p w:rsidR="00C54278" w:rsidRDefault="00C54278">
      <w:pPr>
        <w:pStyle w:val="ConsPlusNonformat"/>
        <w:jc w:val="both"/>
      </w:pPr>
      <w:r>
        <w:t xml:space="preserve">                 реорганизации которого создан заявитель)</w:t>
      </w:r>
    </w:p>
    <w:p w:rsidR="00C54278" w:rsidRDefault="00C54278">
      <w:pPr>
        <w:pStyle w:val="ConsPlusNonformat"/>
        <w:jc w:val="both"/>
      </w:pPr>
      <w:r>
        <w:t xml:space="preserve">деятельность, направленная на воссоздание полноты </w:t>
      </w:r>
      <w:proofErr w:type="gramStart"/>
      <w:r>
        <w:t>белорусских  национальных</w:t>
      </w:r>
      <w:proofErr w:type="gramEnd"/>
    </w:p>
    <w:p w:rsidR="00C54278" w:rsidRDefault="00C54278">
      <w:pPr>
        <w:pStyle w:val="ConsPlusNonformat"/>
        <w:jc w:val="both"/>
      </w:pPr>
      <w:proofErr w:type="gramStart"/>
      <w:r>
        <w:t>традиций,  осуществлялась</w:t>
      </w:r>
      <w:proofErr w:type="gramEnd"/>
      <w:r>
        <w:t xml:space="preserve">  на территории Республики Беларусь  в течение  не</w:t>
      </w:r>
    </w:p>
    <w:p w:rsidR="00C54278" w:rsidRDefault="00C54278">
      <w:pPr>
        <w:pStyle w:val="ConsPlusNonformat"/>
        <w:jc w:val="both"/>
      </w:pPr>
      <w:r>
        <w:t>менее 12 месяцев, предшествующих дате подачи данного заявления;</w:t>
      </w:r>
    </w:p>
    <w:p w:rsidR="00C54278" w:rsidRDefault="00C54278">
      <w:pPr>
        <w:pStyle w:val="ConsPlusNonformat"/>
        <w:jc w:val="both"/>
      </w:pPr>
      <w:proofErr w:type="gramStart"/>
      <w:r>
        <w:t xml:space="preserve">сведения,   </w:t>
      </w:r>
      <w:proofErr w:type="gramEnd"/>
      <w:r>
        <w:t>содержащиеся   в   представленных   для  включения  в  перечень</w:t>
      </w:r>
    </w:p>
    <w:p w:rsidR="00C54278" w:rsidRDefault="00C54278">
      <w:pPr>
        <w:pStyle w:val="ConsPlusNonformat"/>
        <w:jc w:val="both"/>
      </w:pPr>
      <w:r>
        <w:t>документах, в том числе в заявлении, достоверны.</w:t>
      </w:r>
    </w:p>
    <w:p w:rsidR="00C54278" w:rsidRDefault="00C54278">
      <w:pPr>
        <w:pStyle w:val="ConsPlusNonformat"/>
        <w:jc w:val="both"/>
      </w:pPr>
    </w:p>
    <w:p w:rsidR="00C54278" w:rsidRDefault="00C54278">
      <w:pPr>
        <w:pStyle w:val="ConsPlusNonformat"/>
        <w:jc w:val="both"/>
      </w:pPr>
      <w:r>
        <w:t>Руководитель юридического лица</w:t>
      </w:r>
    </w:p>
    <w:p w:rsidR="00C54278" w:rsidRDefault="00C54278">
      <w:pPr>
        <w:pStyle w:val="ConsPlusNonformat"/>
        <w:jc w:val="both"/>
      </w:pPr>
      <w:r>
        <w:t xml:space="preserve">(уполномоченное им </w:t>
      </w:r>
      <w:proofErr w:type="gramStart"/>
      <w:r>
        <w:t xml:space="preserve">лицо)   </w:t>
      </w:r>
      <w:proofErr w:type="gramEnd"/>
      <w:r>
        <w:t xml:space="preserve">        _________________  _____________________</w:t>
      </w:r>
    </w:p>
    <w:p w:rsidR="00C54278" w:rsidRDefault="00C54278">
      <w:pPr>
        <w:pStyle w:val="ConsPlusNonformat"/>
        <w:jc w:val="both"/>
      </w:pPr>
      <w:r>
        <w:t xml:space="preserve">                                       (</w:t>
      </w:r>
      <w:proofErr w:type="gramStart"/>
      <w:r>
        <w:t xml:space="preserve">подпись)   </w:t>
      </w:r>
      <w:proofErr w:type="gramEnd"/>
      <w:r>
        <w:t xml:space="preserve">    (инициалы, фамилия)</w:t>
      </w:r>
    </w:p>
    <w:p w:rsidR="00C54278" w:rsidRDefault="00C54278">
      <w:pPr>
        <w:pStyle w:val="ConsPlusNonformat"/>
        <w:jc w:val="both"/>
      </w:pPr>
    </w:p>
    <w:p w:rsidR="00C54278" w:rsidRDefault="00C54278">
      <w:pPr>
        <w:pStyle w:val="ConsPlusNonformat"/>
        <w:jc w:val="both"/>
      </w:pPr>
      <w:r>
        <w:t>___ _____________ 20___ г.</w:t>
      </w:r>
    </w:p>
    <w:p w:rsidR="00C54278" w:rsidRDefault="00C54278">
      <w:pPr>
        <w:pStyle w:val="ConsPlusNormal"/>
      </w:pPr>
    </w:p>
    <w:p w:rsidR="00C54278" w:rsidRDefault="00C54278">
      <w:pPr>
        <w:pStyle w:val="ConsPlusNormal"/>
      </w:pPr>
    </w:p>
    <w:p w:rsidR="00C54278" w:rsidRDefault="00C54278">
      <w:pPr>
        <w:pStyle w:val="ConsPlusNormal"/>
        <w:pBdr>
          <w:bottom w:val="single" w:sz="6" w:space="0" w:color="auto"/>
        </w:pBdr>
        <w:spacing w:before="100" w:after="100"/>
        <w:jc w:val="both"/>
        <w:rPr>
          <w:sz w:val="2"/>
          <w:szCs w:val="2"/>
        </w:rPr>
      </w:pPr>
    </w:p>
    <w:p w:rsidR="00ED0E7C" w:rsidRDefault="00ED0E7C"/>
    <w:sectPr w:rsidR="00ED0E7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8"/>
    <w:rsid w:val="00C54278"/>
    <w:rsid w:val="00ED0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6435-A986-4FFD-9A60-35A2B31A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2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42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42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42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4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42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42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42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0D68C6FB23BE8DA7B2F726014E5A85F508F86C547F028FDC9F0287B9D32B5783FB583AEB4BDE469564ECF3E0B69E8B4A5271B3B85F84D6225253CDF51CF5M" TargetMode="External"/><Relationship Id="rId299" Type="http://schemas.openxmlformats.org/officeDocument/2006/relationships/hyperlink" Target="consultantplus://offline/ref=9C0D68C6FB23BE8DA7B2F726014E5A85F508F86C547F0C8FDC9E0F87B9D32B5783FB583AEB4BDE469564EDFAECB59E8B4A5271B3B85F84D6225253CDF51CF5M" TargetMode="External"/><Relationship Id="rId21" Type="http://schemas.openxmlformats.org/officeDocument/2006/relationships/hyperlink" Target="consultantplus://offline/ref=9C0D68C6FB23BE8DA7B2F726014E5A85F508F86C547F0D88D8940687B9D32B5783FB583AEB4BDE469564ECF1EDB89E8B4A5271B3B85F84D6225253CDF51CF5M" TargetMode="External"/><Relationship Id="rId63" Type="http://schemas.openxmlformats.org/officeDocument/2006/relationships/hyperlink" Target="consultantplus://offline/ref=9C0D68C6FB23BE8DA7B2F726014E5A85F508F86C547F0D88D8940787B9D32B5783FB583AEB4BDE469564ECF1E1B39E8B4A5271B3B85F84D6225253CDF51CF5M" TargetMode="External"/><Relationship Id="rId159" Type="http://schemas.openxmlformats.org/officeDocument/2006/relationships/hyperlink" Target="consultantplus://offline/ref=9C0D68C6FB23BE8DA7B2F726014E5A85F508F86C547F0189DC930287B9D32B5783FB583AEB4BDE469564ECF2E8B39E8B4A5271B3B85F84D6225253CDF51CF5M" TargetMode="External"/><Relationship Id="rId324" Type="http://schemas.openxmlformats.org/officeDocument/2006/relationships/hyperlink" Target="consultantplus://offline/ref=9C0D68C6FB23BE8DA7B2F726014E5A85F508F86C547F0C8FDC9E0F87B9D32B5783FB583AEB4BDE469564EDF7E0B19E8B4A5271B3B85F84D6225253CDF51CF5M" TargetMode="External"/><Relationship Id="rId366" Type="http://schemas.openxmlformats.org/officeDocument/2006/relationships/hyperlink" Target="consultantplus://offline/ref=9C0D68C6FB23BE8DA7B2F726014E5A85F508F86C547F0C8FDC9E0F87B9D32B5783FB583AEB4BDE469564ECF5EAB49E8B4A5271B3B85F84D6225253CDF51CF5M" TargetMode="External"/><Relationship Id="rId170" Type="http://schemas.openxmlformats.org/officeDocument/2006/relationships/hyperlink" Target="consultantplus://offline/ref=9C0D68C6FB23BE8DA7B2F726014E5A85F508F86C547F0D8ED0950487B9D32B5783FB583AEB4BDE469565EAF5E8B89E8B4A5271B3B85F84D6225253CDF51CF5M" TargetMode="External"/><Relationship Id="rId226" Type="http://schemas.openxmlformats.org/officeDocument/2006/relationships/hyperlink" Target="consultantplus://offline/ref=9C0D68C6FB23BE8DA7B2F726014E5A85F508F86C547C058ADF920DDAB3DB725B81FC5765FC4C974A9464E8FAE9BAC18E5F4329BFBD459ADE344E51CF1FF3M" TargetMode="External"/><Relationship Id="rId433" Type="http://schemas.openxmlformats.org/officeDocument/2006/relationships/hyperlink" Target="consultantplus://offline/ref=9C0D68C6FB23BE8DA7B2F726014E5A85F508F86C547F0385DD960387B9D32B5783FB583AEB4BDE469564ECF0E0B89E8B4A5271B3B85F84D6225253CDF51CF5M" TargetMode="External"/><Relationship Id="rId268" Type="http://schemas.openxmlformats.org/officeDocument/2006/relationships/hyperlink" Target="consultantplus://offline/ref=9C0D68C6FB23BE8DA7B2F726014E5A85F508F86C547F0C8FDC9E0F87B9D32B5783FB583AEB4BDE469063E7A7B9F5C0D21A123ABEB14598D62814F8M" TargetMode="External"/><Relationship Id="rId32" Type="http://schemas.openxmlformats.org/officeDocument/2006/relationships/hyperlink" Target="consultantplus://offline/ref=9C0D68C6FB23BE8DA7B2F726014E5A85F508F86C547F078DDC900387B9D32B5783FB583AEB4BDE469564ECF3EBB49E8B4A5271B3B85F84D6225253CDF51CF5M" TargetMode="External"/><Relationship Id="rId74" Type="http://schemas.openxmlformats.org/officeDocument/2006/relationships/hyperlink" Target="consultantplus://offline/ref=9C0D68C6FB23BE8DA7B2F726014E5A85F508F86C547F0D88D8940787B9D32B5783FB583AEB4BDE469564ECF7E1B19E8B4A5271B3B85F84D6225253CDF51CF5M" TargetMode="External"/><Relationship Id="rId128" Type="http://schemas.openxmlformats.org/officeDocument/2006/relationships/hyperlink" Target="consultantplus://offline/ref=9C0D68C6FB23BE8DA7B2F726014E5A85F508F86C547F028FDC9F0287B9D32B5783FB583AEB4BDE469564ECF2EBB79E8B4A5271B3B85F84D6225253CDF51CF5M" TargetMode="External"/><Relationship Id="rId335" Type="http://schemas.openxmlformats.org/officeDocument/2006/relationships/hyperlink" Target="consultantplus://offline/ref=9C0D68C6FB23BE8DA7B2F726014E5A85F508F86C547F0C8FDC9E0F87B9D32B5783FB583AEB4BDE469564EDFAEFB59E8B4A5271B3B85F84D6225253CDF51CF5M" TargetMode="External"/><Relationship Id="rId377" Type="http://schemas.openxmlformats.org/officeDocument/2006/relationships/hyperlink" Target="consultantplus://offline/ref=9C0D68C6FB23BE8DA7B2F726014E5A85F508F86C547F0788D1910787B9D32B5783FB583AEB4BDE469564ECF3E9B99E8B4A5271B3B85F84D6225253CDF51CF5M" TargetMode="External"/><Relationship Id="rId5" Type="http://schemas.openxmlformats.org/officeDocument/2006/relationships/hyperlink" Target="consultantplus://offline/ref=9C0D68C6FB23BE8DA7B2F726014E5A85F508F86C547C0584DB9E0187B9D32B5783FB583AEB4BDE469564ECF3EEB69E8B4A5271B3B85F84D6225253CDF51CF5M" TargetMode="External"/><Relationship Id="rId181" Type="http://schemas.openxmlformats.org/officeDocument/2006/relationships/hyperlink" Target="consultantplus://offline/ref=9C0D68C6FB23BE8DA7B2F726014E5A85F508F86C547F0D8DDA930087B9D32B5783FB583AEB4BDE469564ECF1EFB49E8B4A5271B3B85F84D6225253CDF51CF5M" TargetMode="External"/><Relationship Id="rId237" Type="http://schemas.openxmlformats.org/officeDocument/2006/relationships/hyperlink" Target="consultantplus://offline/ref=9C0D68C6FB23BE8DA7B2F726014E5A85F508F86C547C058ADF920DDAB3DB725B81FC5765FC4C974A9464E9F2E0BAC18E5F4329BFBD459ADE344E51CF1FF3M" TargetMode="External"/><Relationship Id="rId402" Type="http://schemas.openxmlformats.org/officeDocument/2006/relationships/hyperlink" Target="consultantplus://offline/ref=9C0D68C6FB23BE8DA7B2F726014E5A85F508F86C547F078DDB9F0387B9D32B5783FB583AEB4BDE469564ECF3E8B29E8B4A5271B3B85F84D6225253CDF51CF5M" TargetMode="External"/><Relationship Id="rId279" Type="http://schemas.openxmlformats.org/officeDocument/2006/relationships/hyperlink" Target="consultantplus://offline/ref=9C0D68C6FB23BE8DA7B2F726014E5A85F508F86C547F0C8FDC9E0F87B9D32B5783FB583AEB4BDE469564EDF4EFB49E8B4A5271B3B85F84D6225253CDF51CF5M" TargetMode="External"/><Relationship Id="rId444" Type="http://schemas.openxmlformats.org/officeDocument/2006/relationships/hyperlink" Target="consultantplus://offline/ref=9C0D68C6FB23BE8DA7B2F726014E5A85F508F86C547F038ADF900487B9D32B5783FB583AEB4BDE469564ECF6E9B89E8B4A5271B3B85F84D6225253CDF51CF5M" TargetMode="External"/><Relationship Id="rId43" Type="http://schemas.openxmlformats.org/officeDocument/2006/relationships/hyperlink" Target="consultantplus://offline/ref=9C0D68C6FB23BE8DA7B2F726014E5A85F508F86C547F0D88D8940787B9D32B5783FB583AEB4BDE469564ECF1EEB59E8B4A5271B3B85F84D6225253CDF51CF5M" TargetMode="External"/><Relationship Id="rId139" Type="http://schemas.openxmlformats.org/officeDocument/2006/relationships/hyperlink" Target="consultantplus://offline/ref=9C0D68C6FB23BE8DA7B2F726014E5A85F508F86C547C058FDE930487B9D32B5783FB583AEB4BDE469564ECF1EFB69E8B4A5271B3B85F84D6225253CDF51CF5M" TargetMode="External"/><Relationship Id="rId290" Type="http://schemas.openxmlformats.org/officeDocument/2006/relationships/hyperlink" Target="consultantplus://offline/ref=9C0D68C6FB23BE8DA7B2F726014E5A85F508F86C547F0C8FDC9E0F87B9D32B5783FB583AEB4BDE469564ECF3E0B59E8B4A5271B3B85F84D6225253CDF51CF5M" TargetMode="External"/><Relationship Id="rId304" Type="http://schemas.openxmlformats.org/officeDocument/2006/relationships/hyperlink" Target="consultantplus://offline/ref=9C0D68C6FB23BE8DA7B2F726014E5A85F508F86C547F0C8FDC9E0F87B9D32B5783FB583AEB4BDE469564ECF1E8B59E8B4A5271B3B85F84D6225253CDF51CF5M" TargetMode="External"/><Relationship Id="rId346" Type="http://schemas.openxmlformats.org/officeDocument/2006/relationships/hyperlink" Target="consultantplus://offline/ref=9C0D68C6FB23BE8DA7B2F726014E5A85F508F86C547F0C8FDC9E0F87B9D32B5783FB583AEB4BDE469564EDFAEFB89E8B4A5271B3B85F84D6225253CDF51CF5M" TargetMode="External"/><Relationship Id="rId388" Type="http://schemas.openxmlformats.org/officeDocument/2006/relationships/hyperlink" Target="consultantplus://offline/ref=9C0D68C6FB23BE8DA7B2F726014E5A85F508F86C547F0D89D99F0F87B9D32B5783FB583AEB4BDE469564ECF1E0B59E8B4A5271B3B85F84D6225253CDF51CF5M" TargetMode="External"/><Relationship Id="rId85" Type="http://schemas.openxmlformats.org/officeDocument/2006/relationships/hyperlink" Target="consultantplus://offline/ref=9C0D68C6FB23BE8DA7B2F726014E5A85F508F86C547F028FDC9F0287B9D32B5783FB583AEB4BDE469564ECF3E0B99E8B4A5271B3B85F84D6225253CDF51CF5M" TargetMode="External"/><Relationship Id="rId150" Type="http://schemas.openxmlformats.org/officeDocument/2006/relationships/hyperlink" Target="consultantplus://offline/ref=9C0D68C6FB23BE8DA7B2F726014E5A85F508F86C547F008ADD930787B9D32B5783FB583AEB4BDE469564ECF2EAB59E8B4A5271B3B85F84D6225253CDF51CF5M" TargetMode="External"/><Relationship Id="rId192" Type="http://schemas.openxmlformats.org/officeDocument/2006/relationships/hyperlink" Target="consultantplus://offline/ref=9C0D68C6FB23BE8DA7B2F726014E5A85F508F86C547F0D8DDA930087B9D32B5783FB583AEB4BDE469564ECF1EEB09E8B4A5271B3B85F84D6225253CDF51CF5M" TargetMode="External"/><Relationship Id="rId206" Type="http://schemas.openxmlformats.org/officeDocument/2006/relationships/hyperlink" Target="consultantplus://offline/ref=9C0D68C6FB23BE8DA7B2F726014E5A85F508F86C547C058ADF920DDAB3DB725B81FC5765FC4C974A9464EDF6EFBAC18E5F4329BFBD459ADE344E51CF1FF3M" TargetMode="External"/><Relationship Id="rId413" Type="http://schemas.openxmlformats.org/officeDocument/2006/relationships/hyperlink" Target="consultantplus://offline/ref=9C0D68C6FB23BE8DA7B2F726014E5A85F508F86C547F0D88DE950187B9D32B5783FB583AEB4BDE469564ECFBEAB99E8B4A5271B3B85F84D6225253CDF51CF5M" TargetMode="External"/><Relationship Id="rId248" Type="http://schemas.openxmlformats.org/officeDocument/2006/relationships/hyperlink" Target="consultantplus://offline/ref=9C0D68C6FB23BE8DA7B2F726014E5A85F508F86C547F0189DC930387B9D32B5783FB583AEB4BDE469564ECF3EDB69E8B4A5271B3B85F84D6225253CDF51CF5M" TargetMode="External"/><Relationship Id="rId455" Type="http://schemas.openxmlformats.org/officeDocument/2006/relationships/hyperlink" Target="consultantplus://offline/ref=9C0D68C6FB23BE8DA7B2F726014E5A85F508F86C547C0584DB9E0187B9D32B5783FB583AEB4BDE469564ECF3EFB39E8B4A5271B3B85F84D6225253CDF51CF5M" TargetMode="External"/><Relationship Id="rId12" Type="http://schemas.openxmlformats.org/officeDocument/2006/relationships/hyperlink" Target="consultantplus://offline/ref=9C0D68C6FB23BE8DA7B2F726014E5A85F508F86C547F0D89D9910787B9D32B5783FB583AEB4BDE469564EEF2E0B59E8B4A5271B3B85F84D6225253CDF51CF5M" TargetMode="External"/><Relationship Id="rId108" Type="http://schemas.openxmlformats.org/officeDocument/2006/relationships/hyperlink" Target="consultantplus://offline/ref=9C0D68C6FB23BE8DA7B2F726014E5A85F508F86C547F028FDC9F0287B9D32B5783FB583AEB4BDE469564ECF2E9B09E8B4A5271B3B85F84D6225253CDF51CF5M" TargetMode="External"/><Relationship Id="rId315" Type="http://schemas.openxmlformats.org/officeDocument/2006/relationships/hyperlink" Target="consultantplus://offline/ref=9C0D68C6FB23BE8DA7B2F726014E5A85F508F86C547F0C8FDC9E0F87B9D32B5783FB583AEB4BDE469564ECF1E1B19E8B4A5271B3B85F84D6225253CDF51CF5M" TargetMode="External"/><Relationship Id="rId357" Type="http://schemas.openxmlformats.org/officeDocument/2006/relationships/hyperlink" Target="consultantplus://offline/ref=9C0D68C6FB23BE8DA7B2F726014E5A85F508F86C547F0C8FDC9E0F87B9D32B5783FB583AEB4BDE469564EEF3E8B09E8B4A5271B3B85F84D6225253CDF51CF5M" TargetMode="External"/><Relationship Id="rId54" Type="http://schemas.openxmlformats.org/officeDocument/2006/relationships/hyperlink" Target="consultantplus://offline/ref=9C0D68C6FB23BE8DA7B2F726014E5A85F508F86C547F0D88D8940787B9D32B5783FB583AEB4BDE469564ECF1EFB59E8B4A5271B3B85F84D6225253CDF51CF5M" TargetMode="External"/><Relationship Id="rId96" Type="http://schemas.openxmlformats.org/officeDocument/2006/relationships/hyperlink" Target="consultantplus://offline/ref=9C0D68C6FB23BE8DA7B2F726014E5A85F508F86C547F028FDC9F0287B9D32B5783FB583AEB4BDE469564ECF3E0B69E8B4A5271B3B85F84D6225253CDF51CF5M" TargetMode="External"/><Relationship Id="rId161" Type="http://schemas.openxmlformats.org/officeDocument/2006/relationships/hyperlink" Target="consultantplus://offline/ref=9C0D68C6FB23BE8DA7B2F726014E5A85F508F86C547C058FDE930487B9D32B5783FB583AEB4BDE469564ECF5ECB09E8B4A5271B3B85F84D6225253CDF51CF5M" TargetMode="External"/><Relationship Id="rId217" Type="http://schemas.openxmlformats.org/officeDocument/2006/relationships/hyperlink" Target="consultantplus://offline/ref=9C0D68C6FB23BE8DA7B2F726014E5A85F508F86C547C058ADF920DDAB3DB725B81FC5765FC4C974A9464E8FBEBBAC18E5F4329BFBD459ADE344E51CF1FF3M" TargetMode="External"/><Relationship Id="rId399" Type="http://schemas.openxmlformats.org/officeDocument/2006/relationships/hyperlink" Target="consultantplus://offline/ref=9C0D68C6FB23BE8DA7B2F726014E5A85F508F86C547F0C8FDC9E0687B9D32B5783FB583AEB4BDE469564ECF3E1B09E8B4A5271B3B85F84D6225253CDF51CF5M" TargetMode="External"/><Relationship Id="rId259" Type="http://schemas.openxmlformats.org/officeDocument/2006/relationships/hyperlink" Target="consultantplus://offline/ref=9C0D68C6FB23BE8DA7B2F726014E5A85F508F86C547F0C8FDC9E0F87B9D32B5783FB583AEB4BDE469564EDF4EDB89E8B4A5271B3B85F84D6225253CDF51CF5M" TargetMode="External"/><Relationship Id="rId424" Type="http://schemas.openxmlformats.org/officeDocument/2006/relationships/hyperlink" Target="consultantplus://offline/ref=9C0D68C6FB23BE8DA7B2F726014E5A85F508F86C547C058AD1960187B9D32B5783FB583AEB4BDE469564EFF3E8B19E8B4A5271B3B85F84D6225253CDF51CF5M" TargetMode="External"/><Relationship Id="rId466" Type="http://schemas.openxmlformats.org/officeDocument/2006/relationships/hyperlink" Target="consultantplus://offline/ref=9C0D68C6FB23BE8DA7B2F726014E5A85F508F86C547C0584DB9E0187B9D32B5783FB583AEB4BDE469564ECF3EFB49E8B4A5271B3B85F84D6225253CDF51CF5M" TargetMode="External"/><Relationship Id="rId23" Type="http://schemas.openxmlformats.org/officeDocument/2006/relationships/hyperlink" Target="consultantplus://offline/ref=9C0D68C6FB23BE8DA7B2F726014E5A85F508F86C547F0D88D8940687B9D32B5783FB583AEB4BDE469564ECF1E9B79E8B4A5271B3B85F84D6225253CDF51CF5M" TargetMode="External"/><Relationship Id="rId119" Type="http://schemas.openxmlformats.org/officeDocument/2006/relationships/hyperlink" Target="consultantplus://offline/ref=9C0D68C6FB23BE8DA7B2F726014E5A85F508F86C547F028FDC9F0287B9D32B5783FB583AEB4BDE469564ECF2EAB49E8B4A5271B3B85F84D6225253CDF51CF5M" TargetMode="External"/><Relationship Id="rId270" Type="http://schemas.openxmlformats.org/officeDocument/2006/relationships/hyperlink" Target="consultantplus://offline/ref=9C0D68C6FB23BE8DA7B2F726014E5A85F508F86C547F0C8FDC9E0F87B9D32B5783FB583AEB4BDE469162E7A7B9F5C0D21A123ABEB14598D62814F8M" TargetMode="External"/><Relationship Id="rId326" Type="http://schemas.openxmlformats.org/officeDocument/2006/relationships/hyperlink" Target="consultantplus://offline/ref=9C0D68C6FB23BE8DA7B2F726014E5A85F508F86C547F0C8FDC9E0F87B9D32B5783FB583AEB4BDE469564EDF6E8B39E8B4A5271B3B85F84D6225253CDF51CF5M" TargetMode="External"/><Relationship Id="rId65" Type="http://schemas.openxmlformats.org/officeDocument/2006/relationships/hyperlink" Target="consultantplus://offline/ref=9C0D68C6FB23BE8DA7B2F726014E5A85F508F86C547F0D88D8940787B9D32B5783FB583AEB4BDE469564ECF0EAB99E8B4A5271B3B85F84D6225253CDF51CF5M" TargetMode="External"/><Relationship Id="rId130" Type="http://schemas.openxmlformats.org/officeDocument/2006/relationships/hyperlink" Target="consultantplus://offline/ref=9C0D68C6FB23BE8DA7B2F726014E5A85F508F86C547F028FDC9F0287B9D32B5783FB583AEB4BDE469564ECF3E0B69E8B4A5271B3B85F84D6225253CDF51CF5M" TargetMode="External"/><Relationship Id="rId368" Type="http://schemas.openxmlformats.org/officeDocument/2006/relationships/hyperlink" Target="consultantplus://offline/ref=9C0D68C6FB23BE8DA7B2F726014E5A85F508F86C547F0C8FDC9E0F87B9D32B5783FB583AEB4BDE469564ECF5EAB69E8B4A5271B3B85F84D6225253CDF51CF5M" TargetMode="External"/><Relationship Id="rId172" Type="http://schemas.openxmlformats.org/officeDocument/2006/relationships/hyperlink" Target="consultantplus://offline/ref=9C0D68C6FB23BE8DA7B2F726014E5A85F508F86C547F0D8DDA930087B9D32B5783FB583AEB4BDE469564ECF2E1B29E8B4A5271B3B85F84D6225253CDF51CF5M" TargetMode="External"/><Relationship Id="rId193" Type="http://schemas.openxmlformats.org/officeDocument/2006/relationships/hyperlink" Target="consultantplus://offline/ref=9C0D68C6FB23BE8DA7B2F726014E5A85F508F86C547F0D8DDA930087B9D32B5783FB583AEB4BDE469564ECF1EEB39E8B4A5271B3B85F84D6225253CDF51CF5M" TargetMode="External"/><Relationship Id="rId207" Type="http://schemas.openxmlformats.org/officeDocument/2006/relationships/hyperlink" Target="consultantplus://offline/ref=9C0D68C6FB23BE8DA7B2F726014E5A85F508F86C547C058ADF920DDAB3DB725B81FC5765FC4C974A9464EDF6EFBAC18E5F4329BFBD459ADE344E51CF1FF3M" TargetMode="External"/><Relationship Id="rId228" Type="http://schemas.openxmlformats.org/officeDocument/2006/relationships/hyperlink" Target="consultantplus://offline/ref=9C0D68C6FB23BE8DA7B2F726014E5A85F508F86C547C058ADF920DDAB3DB725B81FC5765FC4C974A9464EEF7E8BAC18E5F4329BFBD459ADE344E51CF1FF3M" TargetMode="External"/><Relationship Id="rId249" Type="http://schemas.openxmlformats.org/officeDocument/2006/relationships/hyperlink" Target="consultantplus://offline/ref=9C0D68C6FB23BE8DA7B2F726014E5A85F508F86C547F0C8FDC9E0F87B9D32B5783FB583AEB59DE1E9965E8EDE8B98BDD1B1412F0M" TargetMode="External"/><Relationship Id="rId414" Type="http://schemas.openxmlformats.org/officeDocument/2006/relationships/hyperlink" Target="consultantplus://offline/ref=9C0D68C6FB23BE8DA7B2F726014E5A85F508F86C547F0D88DE950187B9D32B5783FB583AEB4BDE469564ECFBEBB09E8B4A5271B3B85F84D6225253CDF51CF5M" TargetMode="External"/><Relationship Id="rId435" Type="http://schemas.openxmlformats.org/officeDocument/2006/relationships/hyperlink" Target="consultantplus://offline/ref=9C0D68C6FB23BE8DA7B2F726014E5A85F508F86C547F038ADF900487B9D32B5783FB583AEB4BDE469564ECF7EBB89E8B4A5271B3B85F84D6225253CDF51CF5M" TargetMode="External"/><Relationship Id="rId456" Type="http://schemas.openxmlformats.org/officeDocument/2006/relationships/hyperlink" Target="consultantplus://offline/ref=9C0D68C6FB23BE8DA7B2F726014E5A85F508F86C547C0584DB9E0187B9D32B5783FB583AEB4BDE469564ECF3EFB29E8B4A5271B3B85F84D6225253CDF51CF5M" TargetMode="External"/><Relationship Id="rId13" Type="http://schemas.openxmlformats.org/officeDocument/2006/relationships/hyperlink" Target="consultantplus://offline/ref=9C0D68C6FB23BE8DA7B2F726014E5A85F508F86C547F0D89D9910787B9D32B5783FB583AEB4BDE469564EFF2EDB99E8B4A5271B3B85F84D6225253CDF51CF5M" TargetMode="External"/><Relationship Id="rId109" Type="http://schemas.openxmlformats.org/officeDocument/2006/relationships/hyperlink" Target="consultantplus://offline/ref=9C0D68C6FB23BE8DA7B2F726014E5A85F508F86C547F028FDC9F0287B9D32B5783FB583AEB4BDE469564ECF2E9B09E8B4A5271B3B85F84D6225253CDF51CF5M" TargetMode="External"/><Relationship Id="rId260" Type="http://schemas.openxmlformats.org/officeDocument/2006/relationships/hyperlink" Target="consultantplus://offline/ref=9C0D68C6FB23BE8DA7B2F726014E5A85F508F86C547F0C8FDC9E0F87B9D32B5783FB583AEB4BDE469564EDF4EEB09E8B4A5271B3B85F84D6225253CDF51CF5M" TargetMode="External"/><Relationship Id="rId281" Type="http://schemas.openxmlformats.org/officeDocument/2006/relationships/hyperlink" Target="consultantplus://offline/ref=9C0D68C6FB23BE8DA7B2F726014E5A85F508F86C547F0C8FDC9E0F87B9D32B5783FB583AEB4BDE469564EDF4EFB99E8B4A5271B3B85F84D6225253CDF51CF5M" TargetMode="External"/><Relationship Id="rId316" Type="http://schemas.openxmlformats.org/officeDocument/2006/relationships/hyperlink" Target="consultantplus://offline/ref=9C0D68C6FB23BE8DA7B2F726014E5A85F508F86C547F0C8FDC9E0F87B9D32B5783FB583AEB4BDE469564ECFAEDB49E8B4A5271B3B85F84D6225253CDF51CF5M" TargetMode="External"/><Relationship Id="rId337" Type="http://schemas.openxmlformats.org/officeDocument/2006/relationships/hyperlink" Target="consultantplus://offline/ref=9C0D68C6FB23BE8DA7B2F726014E5A85F508F86C547F0C8FDC9E0F87B9D32B5783FB583AEB4BDE469564EDFAEFB79E8B4A5271B3B85F84D6225253CDF51CF5M" TargetMode="External"/><Relationship Id="rId34" Type="http://schemas.openxmlformats.org/officeDocument/2006/relationships/hyperlink" Target="consultantplus://offline/ref=9C0D68C6FB23BE8DA7B2F726014E5A85F508F86C547C058FDE930487B9D32B5783FB583AEB4BDE469564ECF4ECB39E8B4A5271B3B85F84D6225253CDF51CF5M" TargetMode="External"/><Relationship Id="rId55" Type="http://schemas.openxmlformats.org/officeDocument/2006/relationships/hyperlink" Target="consultantplus://offline/ref=9C0D68C6FB23BE8DA7B2F726014E5A85F508F86C547F0D88D8940787B9D32B5783FB583AEB4BDE469564ECF1EFB49E8B4A5271B3B85F84D6225253CDF51CF5M" TargetMode="External"/><Relationship Id="rId76" Type="http://schemas.openxmlformats.org/officeDocument/2006/relationships/hyperlink" Target="consultantplus://offline/ref=9C0D68C6FB23BE8DA7B2F726014E5A85F508F86C547F0D88D8940787B9D32B5783FB583AEB4BDE469564ECF5EAB99E8B4A5271B3B85F84D6225253CDF51CF5M" TargetMode="External"/><Relationship Id="rId97" Type="http://schemas.openxmlformats.org/officeDocument/2006/relationships/hyperlink" Target="consultantplus://offline/ref=9C0D68C6FB23BE8DA7B2F726014E5A85F508F86C547F028FDC9F0287B9D32B5783FB583AEB4BDE469564ECF3E1B69E8B4A5271B3B85F84D6225253CDF51CF5M" TargetMode="External"/><Relationship Id="rId120" Type="http://schemas.openxmlformats.org/officeDocument/2006/relationships/hyperlink" Target="consultantplus://offline/ref=9C0D68C6FB23BE8DA7B2F726014E5A85F508F86C547F028FDC9F0287B9D32B5783FB583AEB4BDE469564ECF2EAB99E8B4A5271B3B85F84D6225253CDF51CF5M" TargetMode="External"/><Relationship Id="rId141" Type="http://schemas.openxmlformats.org/officeDocument/2006/relationships/hyperlink" Target="consultantplus://offline/ref=9C0D68C6FB23BE8DA7B2F726014E5A85F508F86C547F008ADD930787B9D32B5783FB583AEB4BDE469564ECF2E9B49E8B4A5271B3B85F84D6225253CDF51CF5M" TargetMode="External"/><Relationship Id="rId358" Type="http://schemas.openxmlformats.org/officeDocument/2006/relationships/hyperlink" Target="consultantplus://offline/ref=9C0D68C6FB23BE8DA7B2F726014E5A85F508F86C547F0C8FDC9E0F87B9D32B5783FB583AEB4BDE469564EEF3E8B29E8B4A5271B3B85F84D6225253CDF51CF5M" TargetMode="External"/><Relationship Id="rId379" Type="http://schemas.openxmlformats.org/officeDocument/2006/relationships/hyperlink" Target="consultantplus://offline/ref=9C0D68C6FB23BE8DA7B2F726014E5A85F508F86C547F0D89D99F0F87B9D32B5783FB583AEB4BDE469564ECF3E8B29E8B4A5271B3B85F84D6225253CDF51CF5M" TargetMode="External"/><Relationship Id="rId7" Type="http://schemas.openxmlformats.org/officeDocument/2006/relationships/hyperlink" Target="consultantplus://offline/ref=9C0D68C6FB23BE8DA7B2F726014E5A85F508F86C547F0388DE920E87B9D32B5783FB583AEB4BDE469564ECF0EEB89E8B4A5271B3B85F84D6225253CDF51CF5M" TargetMode="External"/><Relationship Id="rId162" Type="http://schemas.openxmlformats.org/officeDocument/2006/relationships/hyperlink" Target="consultantplus://offline/ref=9C0D68C6FB23BE8DA7B2F726014E5A85F508F86C547F0189DC930287B9D32B5783FB583AEB4BDE469564ECF2EAB49E8B4A5271B3B85F84D6225253CDF51CF5M" TargetMode="External"/><Relationship Id="rId183" Type="http://schemas.openxmlformats.org/officeDocument/2006/relationships/hyperlink" Target="consultantplus://offline/ref=9C0D68C6FB23BE8DA7B2F726014E5A85F508F86C547F0D8DDA930087B9D32B5783FB583AEB4BDE469564ECF1ECB29E8B4A5271B3B85F84D6225253CDF51CF5M" TargetMode="External"/><Relationship Id="rId218" Type="http://schemas.openxmlformats.org/officeDocument/2006/relationships/hyperlink" Target="consultantplus://offline/ref=9C0D68C6FB23BE8DA7B2F726014E5A85F508F86C547C058ADF920DDAB3DB725B81FC5765FC4C974A9464E8FBEDBAC18E5F4329BFBD459ADE344E51CF1FF3M" TargetMode="External"/><Relationship Id="rId239" Type="http://schemas.openxmlformats.org/officeDocument/2006/relationships/hyperlink" Target="consultantplus://offline/ref=9C0D68C6FB23BE8DA7B2F726014E5A85F508F86C547C058ADF920DDAB3DB725B81FC5765FC4C974A9464EFF3EEBAC18E5F4329BFBD459ADE344E51CF1FF3M" TargetMode="External"/><Relationship Id="rId390" Type="http://schemas.openxmlformats.org/officeDocument/2006/relationships/hyperlink" Target="consultantplus://offline/ref=9C0D68C6FB23BE8DA7B2F726014E5A85F508F86C547F0D8FDA970087B9D32B5783FB583AEB4BDE469564ECF7E9B99E8B4A5271B3B85F84D6225253CDF51CF5M" TargetMode="External"/><Relationship Id="rId404" Type="http://schemas.openxmlformats.org/officeDocument/2006/relationships/hyperlink" Target="consultantplus://offline/ref=9C0D68C6FB23BE8DA7B2F726014E5A85F508F86C547C058FDE930487B9D32B5783FB583AEB4BDE469564ECFBEAB99E8B4A5271B3B85F84D6225253CDF51CF5M" TargetMode="External"/><Relationship Id="rId425" Type="http://schemas.openxmlformats.org/officeDocument/2006/relationships/hyperlink" Target="consultantplus://offline/ref=9C0D68C6FB23BE8DA7B2F726014E5A85F508F86C547C058AD1960187B9D32B5783FB583AEB4BDE469564E8FBE8B59E8B4A5271B3B85F84D6225253CDF51CF5M" TargetMode="External"/><Relationship Id="rId446" Type="http://schemas.openxmlformats.org/officeDocument/2006/relationships/hyperlink" Target="consultantplus://offline/ref=9C0D68C6FB23BE8DA7B2F726014E5A85F508F86C547F038ADF900487B9D32B5783FB583AEB4BDE469564ECF7E8B89E8B4A5271B3B85F84D6225253CDF51CF5M" TargetMode="External"/><Relationship Id="rId467" Type="http://schemas.openxmlformats.org/officeDocument/2006/relationships/hyperlink" Target="consultantplus://offline/ref=9C0D68C6FB23BE8DA7B2F726014E5A85F508F86C547C0584DB9E0187B9D32B5783FB583AEB4BDE469564ECF3EFB49E8B4A5271B3B85F84D6225253CDF51CF5M" TargetMode="External"/><Relationship Id="rId250" Type="http://schemas.openxmlformats.org/officeDocument/2006/relationships/hyperlink" Target="consultantplus://offline/ref=9C0D68C6FB23BE8DA7B2F726014E5A85F508F86C547F0C8FDC9E0F87B9D32B5783FB583AEB4BDE469564ECFBECB59E8B4A5271B3B85F84D6225253CDF51CF5M" TargetMode="External"/><Relationship Id="rId271" Type="http://schemas.openxmlformats.org/officeDocument/2006/relationships/hyperlink" Target="consultantplus://offline/ref=9C0D68C6FB23BE8DA7B2F726014E5A85F508F86C547F0C8FDC9E0F87B9D32B5783FB583AEB4BDE469564ECFAEEB69E8B4A5271B3B85F84D6225253CDF51CF5M" TargetMode="External"/><Relationship Id="rId292" Type="http://schemas.openxmlformats.org/officeDocument/2006/relationships/hyperlink" Target="consultantplus://offline/ref=9C0D68C6FB23BE8DA7B2F726014E5A85F508F86C547F0C8FDC9E0F87B9D32B5783FB583AEB4BDE469564ECF3E0B79E8B4A5271B3B85F84D6225253CDF51CF5M" TargetMode="External"/><Relationship Id="rId306" Type="http://schemas.openxmlformats.org/officeDocument/2006/relationships/hyperlink" Target="consultantplus://offline/ref=9C0D68C6FB23BE8DA7B2F726014E5A85F508F86C547F0C8FDC9E0F87B9D32B5783FB583AEB4BDE469564ECF2E0B39E8B4A5271B3B85F84D6225253CDF51CF5M" TargetMode="External"/><Relationship Id="rId24" Type="http://schemas.openxmlformats.org/officeDocument/2006/relationships/hyperlink" Target="consultantplus://offline/ref=9C0D68C6FB23BE8DA7B2F726014E5A85F508F86C547F0D88D8940687B9D32B5783FB583AEB4BDE469564ECF1E9B69E8B4A5271B3B85F84D6225253CDF51CF5M" TargetMode="External"/><Relationship Id="rId45" Type="http://schemas.openxmlformats.org/officeDocument/2006/relationships/hyperlink" Target="consultantplus://offline/ref=9C0D68C6FB23BE8DA7B2F726014E5A85F508F86C547F0D88D8940787B9D32B5783FB583AEB4BDE469564ECF1EFB39E8B4A5271B3B85F84D6225253CDF51CF5M" TargetMode="External"/><Relationship Id="rId66" Type="http://schemas.openxmlformats.org/officeDocument/2006/relationships/hyperlink" Target="consultantplus://offline/ref=9C0D68C6FB23BE8DA7B2F726014E5A85F508F86C547F0D88D8940787B9D32B5783FB583AEB4BDE469564ECF5EEB59E8B4A5271B3B85F84D6225253CDF51CF5M" TargetMode="External"/><Relationship Id="rId87" Type="http://schemas.openxmlformats.org/officeDocument/2006/relationships/hyperlink" Target="consultantplus://offline/ref=9C0D68C6FB23BE8DA7B2F726014E5A85F508F86C547F028FDC9F0287B9D32B5783FB583AEB4BDE469564ECF3E0B89E8B4A5271B3B85F84D6225253CDF51CF5M" TargetMode="External"/><Relationship Id="rId110" Type="http://schemas.openxmlformats.org/officeDocument/2006/relationships/hyperlink" Target="consultantplus://offline/ref=9C0D68C6FB23BE8DA7B2F726014E5A85F508F86C547F028FDC9F0287B9D32B5783FB583AEB4BDE469564ECF2E9B09E8B4A5271B3B85F84D6225253CDF51CF5M" TargetMode="External"/><Relationship Id="rId131" Type="http://schemas.openxmlformats.org/officeDocument/2006/relationships/hyperlink" Target="consultantplus://offline/ref=9C0D68C6FB23BE8DA7B2F726014E5A85F508F86C547F028FDC9F0287B9D32B5783FB583AEB4BDE469564ECF2EBB99E8B4A5271B3B85F84D6225253CDF51CF5M" TargetMode="External"/><Relationship Id="rId327" Type="http://schemas.openxmlformats.org/officeDocument/2006/relationships/hyperlink" Target="consultantplus://offline/ref=9C0D68C6FB23BE8DA7B2F726014E5A85F508F86C547F0C8FDC9E0F87B9D32B5783FB583AEB4BDE469564EDF6EBB29E8B4A5271B3B85F84D6225253CDF51CF5M" TargetMode="External"/><Relationship Id="rId348" Type="http://schemas.openxmlformats.org/officeDocument/2006/relationships/hyperlink" Target="consultantplus://offline/ref=9C0D68C6FB23BE8DA7B2F726014E5A85F508F86C547F0C8FDC9E0F87B9D32B5783FB583AEB4BDE469564ECF7E1B79E8B4A5271B3B85F84D6225253CDF51CF5M" TargetMode="External"/><Relationship Id="rId369" Type="http://schemas.openxmlformats.org/officeDocument/2006/relationships/hyperlink" Target="consultantplus://offline/ref=9C0D68C6FB23BE8DA7B2F726014E5A85F508F86C547F0C8FDC9E0F87B9D32B5783FB583AEB4BDE469564ECF5EAB69E8B4A5271B3B85F84D6225253CDF51CF5M" TargetMode="External"/><Relationship Id="rId152" Type="http://schemas.openxmlformats.org/officeDocument/2006/relationships/hyperlink" Target="consultantplus://offline/ref=9C0D68C6FB23BE8DA7B2F726014E5A85F508F86C547F008ADD930787B9D32B5783FB583AEB4BDE469564ECF3EFB49E8B4A5271B3B85F84D6225253CDF51CF5M" TargetMode="External"/><Relationship Id="rId173" Type="http://schemas.openxmlformats.org/officeDocument/2006/relationships/hyperlink" Target="consultantplus://offline/ref=9C0D68C6FB23BE8DA7B2F726014E5A85F508F86C547C058FDE930487B9D32B5783FB583AEB4BDE469564ECF2EEB09E8B4A5271B3B85F84D6225253CDF51CF5M" TargetMode="External"/><Relationship Id="rId194" Type="http://schemas.openxmlformats.org/officeDocument/2006/relationships/hyperlink" Target="consultantplus://offline/ref=9C0D68C6FB23BE8DA7B2F726014E5A85F508F86C547F0D8DDA930087B9D32B5783FB583AEB4BDE469564ECF1EEB29E8B4A5271B3B85F84D6225253CDF51CF5M" TargetMode="External"/><Relationship Id="rId208" Type="http://schemas.openxmlformats.org/officeDocument/2006/relationships/hyperlink" Target="consultantplus://offline/ref=9C0D68C6FB23BE8DA7B2F726014E5A85F508F86C547C058ADF920DDAB3DB725B81FC5765FC4C974A9464EDF6E1BAC18E5F4329BFBD459ADE344E51CF1FF3M" TargetMode="External"/><Relationship Id="rId229" Type="http://schemas.openxmlformats.org/officeDocument/2006/relationships/hyperlink" Target="consultantplus://offline/ref=9C0D68C6FB23BE8DA7B2F726014E5A85F508F86C547C058ADF920DDAB3DB725B81FC5765FC4C974A9464EEF6EBBAC18E5F4329BFBD459ADE344E51CF1FF3M" TargetMode="External"/><Relationship Id="rId380" Type="http://schemas.openxmlformats.org/officeDocument/2006/relationships/hyperlink" Target="consultantplus://offline/ref=9C0D68C6FB23BE8DA7B2F726014E5A85F508F86C547F0D89D99F0F87B9D32B5783FB583AEB4BDE469564ECF3E8B59E8B4A5271B3B85F84D6225253CDF51CF5M" TargetMode="External"/><Relationship Id="rId415" Type="http://schemas.openxmlformats.org/officeDocument/2006/relationships/hyperlink" Target="consultantplus://offline/ref=9C0D68C6FB23BE8DA7B2F726014E5A85F508F86C547F0D88DE950187B9D32B5783FB583AEB4BDE469564ECFBEBB09E8B4A5271B3B85F84D6225253CDF51CF5M" TargetMode="External"/><Relationship Id="rId436" Type="http://schemas.openxmlformats.org/officeDocument/2006/relationships/hyperlink" Target="consultantplus://offline/ref=9C0D68C6FB23BE8DA7B2F726014E5A85F508F86C547F038ADF900487B9D32B5783FB583AEB4BDE469564ECF7EBB89E8B4A5271B3B85F84D6225253CDF51CF5M" TargetMode="External"/><Relationship Id="rId457" Type="http://schemas.openxmlformats.org/officeDocument/2006/relationships/hyperlink" Target="consultantplus://offline/ref=9C0D68C6FB23BE8DA7B2F726014E5A85F508F86C547C058FDE930487B9D32B5783FB583AEB59DE1E9965E8EDE8B98BDD1B1412F0M" TargetMode="External"/><Relationship Id="rId240" Type="http://schemas.openxmlformats.org/officeDocument/2006/relationships/hyperlink" Target="consultantplus://offline/ref=9C0D68C6FB23BE8DA7B2F726014E5A85F508F86C547C058ADF920DDAB3DB725B81FC5765FC4C974A9464EFF3E1BAC18E5F4329BFBD459ADE344E51CF1FF3M" TargetMode="External"/><Relationship Id="rId261" Type="http://schemas.openxmlformats.org/officeDocument/2006/relationships/hyperlink" Target="consultantplus://offline/ref=9C0D68C6FB23BE8DA7B2F726014E5A85F508F86C547F0C8FDC9E0F87B9D32B5783FB583AEB4BDE469564EDF4EEB79E8B4A5271B3B85F84D6225253CDF51CF5M" TargetMode="External"/><Relationship Id="rId14" Type="http://schemas.openxmlformats.org/officeDocument/2006/relationships/hyperlink" Target="consultantplus://offline/ref=9C0D68C6FB23BE8DA7B2F726014E5A85F508F86C547F0D88D8940687B9D32B5783FB583AEB59DE1E9965E8EDE8B98BDD1B1412F0M" TargetMode="External"/><Relationship Id="rId35" Type="http://schemas.openxmlformats.org/officeDocument/2006/relationships/hyperlink" Target="consultantplus://offline/ref=9C0D68C6FB23BE8DA7B2F726014E5A85F508F86C547F078DDC900387B9D32B5783FB583AEB59DE1E9965E8EDE8B98BDD1B1412F0M" TargetMode="External"/><Relationship Id="rId56" Type="http://schemas.openxmlformats.org/officeDocument/2006/relationships/hyperlink" Target="consultantplus://offline/ref=9C0D68C6FB23BE8DA7B2F726014E5A85F508F86C547F0D88D8940787B9D32B5783FB583AEB4BDE469564ECF1E0B39E8B4A5271B3B85F84D6225253CDF51CF5M" TargetMode="External"/><Relationship Id="rId77" Type="http://schemas.openxmlformats.org/officeDocument/2006/relationships/hyperlink" Target="consultantplus://offline/ref=9C0D68C6FB23BE8DA7B2F726014E5A85F508F86C547F028FDC9F0287B9D32B5783FB583AEB59DE1E9965E8EDE8B98BDD1B1412F0M" TargetMode="External"/><Relationship Id="rId100" Type="http://schemas.openxmlformats.org/officeDocument/2006/relationships/hyperlink" Target="consultantplus://offline/ref=9C0D68C6FB23BE8DA7B2F726014E5A85F508F86C547F028FDC9F0287B9D32B5783FB583AEB4BDE469564ECF2ECB59E8B4A5271B3B85F84D6225253CDF51CF5M" TargetMode="External"/><Relationship Id="rId282" Type="http://schemas.openxmlformats.org/officeDocument/2006/relationships/hyperlink" Target="consultantplus://offline/ref=9C0D68C6FB23BE8DA7B2F726014E5A85F508F86C547F0C8FDC9E0F87B9D32B5783FB583AEB4BDE469564EDF4E0B19E8B4A5271B3B85F84D6225253CDF51CF5M" TargetMode="External"/><Relationship Id="rId317" Type="http://schemas.openxmlformats.org/officeDocument/2006/relationships/hyperlink" Target="consultantplus://offline/ref=9C0D68C6FB23BE8DA7B2F726014E5A85F508F86C547F0C8FDC9E0F87B9D32B5783FB583AEB4BDE469564EDF7EBB49E8B4A5271B3B85F84D6225253CDF51CF5M" TargetMode="External"/><Relationship Id="rId338" Type="http://schemas.openxmlformats.org/officeDocument/2006/relationships/hyperlink" Target="consultantplus://offline/ref=9C0D68C6FB23BE8DA7B2F726014E5A85F508F86C547F0C8FDC9E0F87B9D32B5783FB583AEB4BDE469564ECF7EAB49E8B4A5271B3B85F84D6225253CDF51CF5M" TargetMode="External"/><Relationship Id="rId359" Type="http://schemas.openxmlformats.org/officeDocument/2006/relationships/hyperlink" Target="consultantplus://offline/ref=9C0D68C6FB23BE8DA7B2F726014E5A85F508F86C547F0C8FDC9E0F87B9D32B5783FB583AEB4BDE469564EEF3E8B89E8B4A5271B3B85F84D6225253CDF51CF5M" TargetMode="External"/><Relationship Id="rId8" Type="http://schemas.openxmlformats.org/officeDocument/2006/relationships/hyperlink" Target="consultantplus://offline/ref=9C0D68C6FB23BE8DA7B2F726014E5A85F508F86C547F0388DE960587B9D32B5783FB583AEB4BDE469564EFFAE8B89E8B4A5271B3B85F84D6225253CDF51CF5M" TargetMode="External"/><Relationship Id="rId98" Type="http://schemas.openxmlformats.org/officeDocument/2006/relationships/hyperlink" Target="consultantplus://offline/ref=9C0D68C6FB23BE8DA7B2F726014E5A85F508F86C547F028FDC9F0287B9D32B5783FB583AEB4BDE469564ECF3E1B99E8B4A5271B3B85F84D6225253CDF51CF5M" TargetMode="External"/><Relationship Id="rId121" Type="http://schemas.openxmlformats.org/officeDocument/2006/relationships/hyperlink" Target="consultantplus://offline/ref=9C0D68C6FB23BE8DA7B2F726014E5A85F508F86C547F028FDC9F0287B9D32B5783FB583AEB4BDE469564ECF2EAB99E8B4A5271B3B85F84D6225253CDF51CF5M" TargetMode="External"/><Relationship Id="rId142" Type="http://schemas.openxmlformats.org/officeDocument/2006/relationships/hyperlink" Target="consultantplus://offline/ref=9C0D68C6FB23BE8DA7B2F726014E5A85F508F86C547F008ADD930787B9D32B5783FB583AEB4BDE469564ECF2E8B59E8B4A5271B3B85F84D6225253CDF51CF5M" TargetMode="External"/><Relationship Id="rId163" Type="http://schemas.openxmlformats.org/officeDocument/2006/relationships/hyperlink" Target="consultantplus://offline/ref=9C0D68C6FB23BE8DA7B2F726014E5A85F508F86C547F0189DC930287B9D32B5783FB583AEB4BDE469564ECF3EEB79E8B4A5271B3B85F84D6225253CDF51CF5M" TargetMode="External"/><Relationship Id="rId184" Type="http://schemas.openxmlformats.org/officeDocument/2006/relationships/hyperlink" Target="consultantplus://offline/ref=9C0D68C6FB23BE8DA7B2F726014E5A85F508F86C547F0D8DDA930087B9D32B5783FB583AEB4BDE469564ECF1ECB79E8B4A5271B3B85F84D6225253CDF51CF5M" TargetMode="External"/><Relationship Id="rId219" Type="http://schemas.openxmlformats.org/officeDocument/2006/relationships/hyperlink" Target="consultantplus://offline/ref=9C0D68C6FB23BE8DA7B2F726014E5A85F508F86C547C058ADF920DDAB3DB725B81FC5765FC4C974A9464EEF2EEBAC18E5F4329BFBD459ADE344E51CF1FF3M" TargetMode="External"/><Relationship Id="rId370" Type="http://schemas.openxmlformats.org/officeDocument/2006/relationships/hyperlink" Target="consultantplus://offline/ref=9C0D68C6FB23BE8DA7B2F726014E5A85F508F86C547F0788D1910787B9D32B5783FB583AEB59DE1E9965E8EDE8B98BDD1B1412F0M" TargetMode="External"/><Relationship Id="rId391" Type="http://schemas.openxmlformats.org/officeDocument/2006/relationships/hyperlink" Target="consultantplus://offline/ref=9C0D68C6FB23BE8DA7B2F726014E5A85F508F86C547F0D8FDA970087B9D32B5783FB583AEB4BDE469564ECF7E9B99E8B4A5271B3B85F84D6225253CDF51CF5M" TargetMode="External"/><Relationship Id="rId405" Type="http://schemas.openxmlformats.org/officeDocument/2006/relationships/hyperlink" Target="consultantplus://offline/ref=9C0D68C6FB23BE8DA7B2F726014E5A85F508F86C547F078DDB9F0387B9D32B5783FB583AEB4BDE469564ECF3E8B79E8B4A5271B3B85F84D6225253CDF51CF5M" TargetMode="External"/><Relationship Id="rId426" Type="http://schemas.openxmlformats.org/officeDocument/2006/relationships/hyperlink" Target="consultantplus://offline/ref=9C0D68C6FB23BE8DA7B2F726014E5A85F508F86C547C058FDE930487B9D32B5783FB583AEB4BDE469564ECF4E1B89E8B4A5271B3B85F84D6225253CDF51CF5M" TargetMode="External"/><Relationship Id="rId447" Type="http://schemas.openxmlformats.org/officeDocument/2006/relationships/hyperlink" Target="consultantplus://offline/ref=9C0D68C6FB23BE8DA7B2F726014E5A85F508F86C547F038ADF900487B9D32B5783FB583AEB4BDE469564ECF7ECB49E8B4A5271B3B85F84D6225253CDF51CF5M" TargetMode="External"/><Relationship Id="rId230" Type="http://schemas.openxmlformats.org/officeDocument/2006/relationships/hyperlink" Target="consultantplus://offline/ref=9C0D68C6FB23BE8DA7B2F726014E5A85F508F86C547C058ADF920DDAB3DB725B81FC5765FC4C974A9464EEF5EDBAC18E5F4329BFBD459ADE344E51CF1FF3M" TargetMode="External"/><Relationship Id="rId251" Type="http://schemas.openxmlformats.org/officeDocument/2006/relationships/hyperlink" Target="consultantplus://offline/ref=9C0D68C6FB23BE8DA7B2F726014E5A85F508F86C547C058FDE930487B9D32B5783FB583AEB4BDE469564ECF1ECB29E8B4A5271B3B85F84D6225253CDF51CF5M" TargetMode="External"/><Relationship Id="rId468" Type="http://schemas.openxmlformats.org/officeDocument/2006/relationships/hyperlink" Target="consultantplus://offline/ref=9C0D68C6FB23BE8DA7B2F726014E5A85F508F86C547C0584DB9E0187B9D32B5783FB583AEB4BDE469564ECF3EFB49E8B4A5271B3B85F84D6225253CDF51CF5M" TargetMode="External"/><Relationship Id="rId25" Type="http://schemas.openxmlformats.org/officeDocument/2006/relationships/hyperlink" Target="consultantplus://offline/ref=9C0D68C6FB23BE8DA7B2F726014E5A85F508F86C547F0D88D8940687B9D32B5783FB583AEB4BDE469564ECF1E9B99E8B4A5271B3B85F84D6225253CDF51CF5M" TargetMode="External"/><Relationship Id="rId46" Type="http://schemas.openxmlformats.org/officeDocument/2006/relationships/hyperlink" Target="consultantplus://offline/ref=9C0D68C6FB23BE8DA7B2F726014E5A85F508F86C547F0D88D8940787B9D32B5783FB583AEB4BDE469564ECF5EDB69E8B4A5271B3B85F84D6225253CDF51CF5M" TargetMode="External"/><Relationship Id="rId67" Type="http://schemas.openxmlformats.org/officeDocument/2006/relationships/hyperlink" Target="consultantplus://offline/ref=9C0D68C6FB23BE8DA7B2F726014E5A85F508F86C547F0D88D8940787B9D32B5783FB583AEB4BDE469564ECF0EFB49E8B4A5271B3B85F84D6225253CDF51CF5M" TargetMode="External"/><Relationship Id="rId272" Type="http://schemas.openxmlformats.org/officeDocument/2006/relationships/hyperlink" Target="consultantplus://offline/ref=9C0D68C6FB23BE8DA7B2F726014E5A85F508F86C547F0C8FDC9E0F87B9D32B5783FB583AEB4BDE469564ECFAEEB69E8B4A5271B3B85F84D6225253CDF51CF5M" TargetMode="External"/><Relationship Id="rId293" Type="http://schemas.openxmlformats.org/officeDocument/2006/relationships/hyperlink" Target="consultantplus://offline/ref=9C0D68C6FB23BE8DA7B2F726014E5A85F508F86C547F0C8FDC9E0F87B9D32B5783FB583AEB4BDE469564ECF3E0B69E8B4A5271B3B85F84D6225253CDF51CF5M" TargetMode="External"/><Relationship Id="rId307" Type="http://schemas.openxmlformats.org/officeDocument/2006/relationships/hyperlink" Target="consultantplus://offline/ref=9C0D68C6FB23BE8DA7B2F726014E5A85F508F86C547F0C8FDC9E0F87B9D32B5783FB583AEB4BDE469564ECF1EAB29E8B4A5271B3B85F84D6225253CDF51CF5M" TargetMode="External"/><Relationship Id="rId328" Type="http://schemas.openxmlformats.org/officeDocument/2006/relationships/hyperlink" Target="consultantplus://offline/ref=9C0D68C6FB23BE8DA7B2F726014E5A85F508F86C547F0C8FDC9E0F87B9D32B5783FB583AEB4BDE469564ECF4E1B29E8B4A5271B3B85F84D6225253CDF51CF5M" TargetMode="External"/><Relationship Id="rId349" Type="http://schemas.openxmlformats.org/officeDocument/2006/relationships/hyperlink" Target="consultantplus://offline/ref=9C0D68C6FB23BE8DA7B2F726014E5A85F508F86C547F0C8FDC9E0F87B9D32B5783FB583AEB4BDE469564EDFAE0B09E8B4A5271B3B85F84D6225253CDF51CF5M" TargetMode="External"/><Relationship Id="rId88" Type="http://schemas.openxmlformats.org/officeDocument/2006/relationships/hyperlink" Target="consultantplus://offline/ref=9C0D68C6FB23BE8DA7B2F726014E5A85F508F86C547F028FDC9F0287B9D32B5783FB583AEB4BDE469564ECF3E0B89E8B4A5271B3B85F84D6225253CDF51CF5M" TargetMode="External"/><Relationship Id="rId111" Type="http://schemas.openxmlformats.org/officeDocument/2006/relationships/hyperlink" Target="consultantplus://offline/ref=9C0D68C6FB23BE8DA7B2F726014E5A85F508F86C547F028FDC9F0287B9D32B5783FB583AEB4BDE469564ECF2E9B09E8B4A5271B3B85F84D6225253CDF51CF5M" TargetMode="External"/><Relationship Id="rId132" Type="http://schemas.openxmlformats.org/officeDocument/2006/relationships/hyperlink" Target="consultantplus://offline/ref=9C0D68C6FB23BE8DA7B2F726014E5A85F508F86C547F028FDC9F0287B9D32B5783FB583AEB4BDE469564ECF2EBB89E8B4A5271B3B85F84D6225253CDF51CF5M" TargetMode="External"/><Relationship Id="rId153" Type="http://schemas.openxmlformats.org/officeDocument/2006/relationships/hyperlink" Target="consultantplus://offline/ref=9C0D68C6FB23BE8DA7B2F726014E5A85F508F86C547F008ADD930787B9D32B5783FB583AEB4BDE469564ECF3EFB79E8B4A5271B3B85F84D6225253CDF51CF5M" TargetMode="External"/><Relationship Id="rId174" Type="http://schemas.openxmlformats.org/officeDocument/2006/relationships/hyperlink" Target="consultantplus://offline/ref=9C0D68C6FB23BE8DA7B2F726014E5A85F508F86C547F0D8DDA930087B9D32B5783FB583AEB4BDE469564ECF1EAB59E8B4A5271B3B85F84D6225253CDF51CF5M" TargetMode="External"/><Relationship Id="rId195" Type="http://schemas.openxmlformats.org/officeDocument/2006/relationships/hyperlink" Target="consultantplus://offline/ref=9C0D68C6FB23BE8DA7B2F726014E5A85F508F86C547F0D8DDA930087B9D32B5783FB583AEB4BDE469564ECF1EEB49E8B4A5271B3B85F84D6225253CDF51CF5M" TargetMode="External"/><Relationship Id="rId209" Type="http://schemas.openxmlformats.org/officeDocument/2006/relationships/hyperlink" Target="consultantplus://offline/ref=9C0D68C6FB23BE8DA7B2F726014E5A85F508F86C547C058FDE930487B9D32B5783FB583AEB59DE1E9965E8EDE8B98BDD1B1412F0M" TargetMode="External"/><Relationship Id="rId360" Type="http://schemas.openxmlformats.org/officeDocument/2006/relationships/hyperlink" Target="consultantplus://offline/ref=9C0D68C6FB23BE8DA7B2F726014E5A85F508F86C547F0C8FDC9E0F87B9D32B5783FB583AEB4BDE469564EEF3E9B49E8B4A5271B3B85F84D6225253CDF51CF5M" TargetMode="External"/><Relationship Id="rId381" Type="http://schemas.openxmlformats.org/officeDocument/2006/relationships/hyperlink" Target="consultantplus://offline/ref=9C0D68C6FB23BE8DA7B2F726014E5A85F508F86C547C0485D8950587B9D32B5783FB583AEB4BDE469564ECF3EDB99E8B4A5271B3B85F84D6225253CDF51CF5M" TargetMode="External"/><Relationship Id="rId416" Type="http://schemas.openxmlformats.org/officeDocument/2006/relationships/hyperlink" Target="consultantplus://offline/ref=9C0D68C6FB23BE8DA7B2F726014E5A85F508F86C547F0D88DE950187B9D32B5783FB583AEB4BDE469564ECFBEBB59E8B4A5271B3B85F84D6225253CDF51CF5M" TargetMode="External"/><Relationship Id="rId220" Type="http://schemas.openxmlformats.org/officeDocument/2006/relationships/hyperlink" Target="consultantplus://offline/ref=9C0D68C6FB23BE8DA7B2F726014E5A85F508F86C547C058ADF920DDAB3DB725B81FC5765FC4C974A9464E8F7ECBAC18E5F4329BFBD459ADE344E51CF1FF3M" TargetMode="External"/><Relationship Id="rId241" Type="http://schemas.openxmlformats.org/officeDocument/2006/relationships/hyperlink" Target="consultantplus://offline/ref=9C0D68C6FB23BE8DA7B2F726014E5A85F508F86C547F0189DC930387B9D32B5783FB583AEB59DE1E9965E8EDE8B98BDD1B1412F0M" TargetMode="External"/><Relationship Id="rId437" Type="http://schemas.openxmlformats.org/officeDocument/2006/relationships/hyperlink" Target="consultantplus://offline/ref=9C0D68C6FB23BE8DA7B2F726014E5A85F508F86C547F038ADF900487B9D32B5783FB583AEB4BDE469564ECF7EBB89E8B4A5271B3B85F84D6225253CDF51CF5M" TargetMode="External"/><Relationship Id="rId458" Type="http://schemas.openxmlformats.org/officeDocument/2006/relationships/hyperlink" Target="consultantplus://offline/ref=9C0D68C6FB23BE8DA7B2F726014E5A85F508F86C547F0C8CD8960487B9D32B5783FB583AEB59DE1E9965E8EDE8B98BDD1B1412F0M" TargetMode="External"/><Relationship Id="rId15" Type="http://schemas.openxmlformats.org/officeDocument/2006/relationships/hyperlink" Target="consultantplus://offline/ref=9C0D68C6FB23BE8DA7B2F726014E5A85F508F86C547F0D88D8940687B9D32B5783FB583AEB4BDE469564ECF1EDB19E8B4A5271B3B85F84D6225253CDF51CF5M" TargetMode="External"/><Relationship Id="rId36" Type="http://schemas.openxmlformats.org/officeDocument/2006/relationships/hyperlink" Target="consultantplus://offline/ref=9C0D68C6FB23BE8DA7B2F726014E5A85F508F86C547F0D88D8940787B9D32B5783FB583AEB59DE1E9965E8EDE8B98BDD1B1412F0M" TargetMode="External"/><Relationship Id="rId57" Type="http://schemas.openxmlformats.org/officeDocument/2006/relationships/hyperlink" Target="consultantplus://offline/ref=9C0D68C6FB23BE8DA7B2F726014E5A85F508F86C547F0D88D8940787B9D32B5783FB583AEB4BDE469564ECF1E0B79E8B4A5271B3B85F84D6225253CDF51CF5M" TargetMode="External"/><Relationship Id="rId262" Type="http://schemas.openxmlformats.org/officeDocument/2006/relationships/hyperlink" Target="consultantplus://offline/ref=9C0D68C6FB23BE8DA7B2F726014E5A85F508F86C547F0C8FDC9E0F87B9D32B5783FB583AEB4BDE469564EDF4EEB69E8B4A5271B3B85F84D6225253CDF51CF5M" TargetMode="External"/><Relationship Id="rId283" Type="http://schemas.openxmlformats.org/officeDocument/2006/relationships/hyperlink" Target="consultantplus://offline/ref=9C0D68C6FB23BE8DA7B2F726014E5A85F508F86C547F0D84D8910487B9D32B5783FB583AEB59DE1E9965E8EDE8B98BDD1B1412F0M" TargetMode="External"/><Relationship Id="rId318" Type="http://schemas.openxmlformats.org/officeDocument/2006/relationships/hyperlink" Target="consultantplus://offline/ref=9C0D68C6FB23BE8DA7B2F726014E5A85F508F86C547F0C8FDC9E0F87B9D32B5783FB583AEB4BDE469564EDF7EBB79E8B4A5271B3B85F84D6225253CDF51CF5M" TargetMode="External"/><Relationship Id="rId339" Type="http://schemas.openxmlformats.org/officeDocument/2006/relationships/hyperlink" Target="consultantplus://offline/ref=9C0D68C6FB23BE8DA7B2F726014E5A85F508F86C547F0C8FDC9E0F87B9D32B5783FB583AEB4BDE469564ECF7EAB09E8B4A5271B3B85F84D6225253CDF51CF5M" TargetMode="External"/><Relationship Id="rId78" Type="http://schemas.openxmlformats.org/officeDocument/2006/relationships/hyperlink" Target="consultantplus://offline/ref=9C0D68C6FB23BE8DA7B2F726014E5A85F508F86C547F028FDC9F0287B9D32B5783FB583AEB4BDE469564ECF3EFB99E8B4A5271B3B85F84D6225253CDF51CF5M" TargetMode="External"/><Relationship Id="rId99" Type="http://schemas.openxmlformats.org/officeDocument/2006/relationships/hyperlink" Target="consultantplus://offline/ref=9C0D68C6FB23BE8DA7B2F726014E5A85F508F86C547F028FDC9F0287B9D32B5783FB583AEB4BDE469564ECF2ECB59E8B4A5271B3B85F84D6225253CDF51CF5M" TargetMode="External"/><Relationship Id="rId101" Type="http://schemas.openxmlformats.org/officeDocument/2006/relationships/hyperlink" Target="consultantplus://offline/ref=9C0D68C6FB23BE8DA7B2F726014E5A85F508F86C547F028FDC9F0287B9D32B5783FB583AEB4BDE469564ECF2ECB59E8B4A5271B3B85F84D6225253CDF51CF5M" TargetMode="External"/><Relationship Id="rId122" Type="http://schemas.openxmlformats.org/officeDocument/2006/relationships/hyperlink" Target="consultantplus://offline/ref=9C0D68C6FB23BE8DA7B2F726014E5A85F508F86C547F028FDC9F0287B9D32B5783FB583AEB4BDE469564ECF2EAB89E8B4A5271B3B85F84D6225253CDF51CF5M" TargetMode="External"/><Relationship Id="rId143" Type="http://schemas.openxmlformats.org/officeDocument/2006/relationships/hyperlink" Target="consultantplus://offline/ref=9C0D68C6FB23BE8DA7B2F726014E5A85F508F86C547F008ADD930787B9D32B5783FB583AEB4BDE469564ECF2E8B49E8B4A5271B3B85F84D6225253CDF51CF5M" TargetMode="External"/><Relationship Id="rId164" Type="http://schemas.openxmlformats.org/officeDocument/2006/relationships/hyperlink" Target="consultantplus://offline/ref=9C0D68C6FB23BE8DA7B2F726014E5A85F508F86C547F0D8ED0950487B9D32B5783FB583AEB4BDE469565EAF6E0B79E8B4A5271B3B85F84D6225253CDF51CF5M" TargetMode="External"/><Relationship Id="rId185" Type="http://schemas.openxmlformats.org/officeDocument/2006/relationships/hyperlink" Target="consultantplus://offline/ref=9C0D68C6FB23BE8DA7B2F726014E5A85F508F86C547F0D8DDA930087B9D32B5783FB583AEB4BDE469564ECF1ECB69E8B4A5271B3B85F84D6225253CDF51CF5M" TargetMode="External"/><Relationship Id="rId350" Type="http://schemas.openxmlformats.org/officeDocument/2006/relationships/hyperlink" Target="consultantplus://offline/ref=9C0D68C6FB23BE8DA7B2F726014E5A85F508F86C547F0C8FDC9E0F87B9D32B5783FB583AEB4BDE469564EDFAE0B09E8B4A5271B3B85F84D6225253CDF51CF5M" TargetMode="External"/><Relationship Id="rId371" Type="http://schemas.openxmlformats.org/officeDocument/2006/relationships/hyperlink" Target="consultantplus://offline/ref=9C0D68C6FB23BE8DA7B2F726014E5A85F508F86C547F0788D1910787B9D32B5783FB583AEB4BDE469564ECF3E8B29E8B4A5271B3B85F84D6225253CDF51CF5M" TargetMode="External"/><Relationship Id="rId406" Type="http://schemas.openxmlformats.org/officeDocument/2006/relationships/hyperlink" Target="consultantplus://offline/ref=9C0D68C6FB23BE8DA7B2F726014E5A85F508F86C547F078DDB9F0387B9D32B5783FB583AEB4BDE469564ECF3E8B69E8B4A5271B3B85F84D6225253CDF51CF5M" TargetMode="External"/><Relationship Id="rId9" Type="http://schemas.openxmlformats.org/officeDocument/2006/relationships/hyperlink" Target="consultantplus://offline/ref=9C0D68C6FB23BE8DA7B2F726014E5A85F508F86C547C0584DB9E0187B9D32B5783FB583AEB4BDE469564ECF3EEB99E8B4A5271B3B85F84D6225253CDF51CF5M" TargetMode="External"/><Relationship Id="rId210" Type="http://schemas.openxmlformats.org/officeDocument/2006/relationships/hyperlink" Target="consultantplus://offline/ref=9C0D68C6FB23BE8DA7B2F726014E5A85F508F86C547C058ADF920DDAB3DB725B81FC5765FC4C974A9464E8F5E8BAC18E5F4329BFBD459ADE344E51CF1FF3M" TargetMode="External"/><Relationship Id="rId392" Type="http://schemas.openxmlformats.org/officeDocument/2006/relationships/hyperlink" Target="consultantplus://offline/ref=9C0D68C6FB23BE8DA7B2F726014E5A85F508F86C547F0D8FDA970087B9D32B5783FB583AEB4BDE469564ECF7EBB09E8B4A5271B3B85F84D6225253CDF51CF5M" TargetMode="External"/><Relationship Id="rId427" Type="http://schemas.openxmlformats.org/officeDocument/2006/relationships/hyperlink" Target="consultantplus://offline/ref=9C0D68C6FB23BE8DA7B2F726014E5A85F508F86C547C058FDE930487B9D32B5783FB583AEB4BDE469564ECFBE8B99E8B4A5271B3B85F84D6225253CDF51CF5M" TargetMode="External"/><Relationship Id="rId448" Type="http://schemas.openxmlformats.org/officeDocument/2006/relationships/hyperlink" Target="consultantplus://offline/ref=9C0D68C6FB23BE8DA7B2F726014E5A85F508F86C547F038ADF900487B9D32B5783FB583AEB4BDE469564ECF7ECB79E8B4A5271B3B85F84D6225253CDF51CF5M" TargetMode="External"/><Relationship Id="rId469" Type="http://schemas.openxmlformats.org/officeDocument/2006/relationships/hyperlink" Target="consultantplus://offline/ref=9C0D68C6FB23BE8DA7B2F726014E5A85F508F86C547C0584DB9E0187B9D32B5783FB583AEB4BDE469564ECF3EFB49E8B4A5271B3B85F84D6225253CDF51CF5M" TargetMode="External"/><Relationship Id="rId26" Type="http://schemas.openxmlformats.org/officeDocument/2006/relationships/hyperlink" Target="consultantplus://offline/ref=9C0D68C6FB23BE8DA7B2F726014E5A85F508F86C547F0D88D8940687B9D32B5783FB583AEB4BDE469564ECF1EAB39E8B4A5271B3B85F84D6225253CDF51CF5M" TargetMode="External"/><Relationship Id="rId231" Type="http://schemas.openxmlformats.org/officeDocument/2006/relationships/hyperlink" Target="consultantplus://offline/ref=9C0D68C6FB23BE8DA7B2F726014E5A85F508F86C547C058ADF920DDAB3DB725B81FC5765FC4C974A9464EEF4E9BAC18E5F4329BFBD459ADE344E51CF1FF3M" TargetMode="External"/><Relationship Id="rId252" Type="http://schemas.openxmlformats.org/officeDocument/2006/relationships/hyperlink" Target="consultantplus://offline/ref=9C0D68C6FB23BE8DA7B2F726014E5A85F508F86C547C058FDE930487B9D32B5783FB583AEB4BDE469564ECF4EFB89E8B4A5271B3B85F84D6225253CDF51CF5M" TargetMode="External"/><Relationship Id="rId273" Type="http://schemas.openxmlformats.org/officeDocument/2006/relationships/hyperlink" Target="consultantplus://offline/ref=9C0D68C6FB23BE8DA7B2F726014E5A85F508F86C547F0C8FDC9E0F87B9D32B5783FB583AEB4BDE469564EDF4EFB19E8B4A5271B3B85F84D6225253CDF51CF5M" TargetMode="External"/><Relationship Id="rId294" Type="http://schemas.openxmlformats.org/officeDocument/2006/relationships/hyperlink" Target="consultantplus://offline/ref=9C0D68C6FB23BE8DA7B2F726014E5A85F508F86C547F0C8FDC9E0F87B9D32B5783FB583AEB4BDE469564ECF2E8B19E8B4A5271B3B85F84D6225253CDF51CF5M" TargetMode="External"/><Relationship Id="rId308" Type="http://schemas.openxmlformats.org/officeDocument/2006/relationships/hyperlink" Target="consultantplus://offline/ref=9C0D68C6FB23BE8DA7B2F726014E5A85F508F86C547F0C8FDC9E0F87B9D32B5783FB583AEB4BDE469564ECF1EAB29E8B4A5271B3B85F84D6225253CDF51CF5M" TargetMode="External"/><Relationship Id="rId329" Type="http://schemas.openxmlformats.org/officeDocument/2006/relationships/hyperlink" Target="consultantplus://offline/ref=9C0D68C6FB23BE8DA7B2F726014E5A85F508F86C547F0C8FDC9E0F87B9D32B5783FB583AEB4BDE469564ECF0EDB09E8B4A5271B3B85F84D6225253CDF51CF5M" TargetMode="External"/><Relationship Id="rId47" Type="http://schemas.openxmlformats.org/officeDocument/2006/relationships/hyperlink" Target="consultantplus://offline/ref=9C0D68C6FB23BE8DA7B2F726014E5A85F508F86C547F0D88D8940787B9D32B5783FB583AEB4BDE469564ECF1E1B89E8B4A5271B3B85F84D6225253CDF51CF5M" TargetMode="External"/><Relationship Id="rId68" Type="http://schemas.openxmlformats.org/officeDocument/2006/relationships/hyperlink" Target="consultantplus://offline/ref=9C0D68C6FB23BE8DA7B2F726014E5A85F508F86C547F0D88D8940787B9D32B5783FB583AEB4BDE469564ECF0E0B29E8B4A5271B3B85F84D6225253CDF51CF5M" TargetMode="External"/><Relationship Id="rId89" Type="http://schemas.openxmlformats.org/officeDocument/2006/relationships/hyperlink" Target="consultantplus://offline/ref=9C0D68C6FB23BE8DA7B2F726014E5A85F508F86C547F028FDC9F0287B9D32B5783FB583AEB4BDE469564ECF3E0B89E8B4A5271B3B85F84D6225253CDF51CF5M" TargetMode="External"/><Relationship Id="rId112" Type="http://schemas.openxmlformats.org/officeDocument/2006/relationships/hyperlink" Target="consultantplus://offline/ref=9C0D68C6FB23BE8DA7B2F726014E5A85F508F86C547F028FDC9F0287B9D32B5783FB583AEB4BDE469564ECF2ECB69E8B4A5271B3B85F84D6225253CDF51CF5M" TargetMode="External"/><Relationship Id="rId133" Type="http://schemas.openxmlformats.org/officeDocument/2006/relationships/hyperlink" Target="consultantplus://offline/ref=9C0D68C6FB23BE8DA7B2F726014E5A85F508F86C547F028FDC9F0287B9D32B5783FB583AEB4BDE469564ECF2ECB19E8B4A5271B3B85F84D6225253CDF51CF5M" TargetMode="External"/><Relationship Id="rId154" Type="http://schemas.openxmlformats.org/officeDocument/2006/relationships/hyperlink" Target="consultantplus://offline/ref=9C0D68C6FB23BE8DA7B2F726014E5A85F508F86C547F008ADD930787B9D32B5783FB583AEB4BDE469564ECF3E0B39E8B4A5271B3B85F84D6225253CDF51CF5M" TargetMode="External"/><Relationship Id="rId175" Type="http://schemas.openxmlformats.org/officeDocument/2006/relationships/hyperlink" Target="consultantplus://offline/ref=9C0D68C6FB23BE8DA7B2F726014E5A85F508F86C547F0D8DDA930087B9D32B5783FB583AEB4BDE469564ECF1EAB79E8B4A5271B3B85F84D6225253CDF51CF5M" TargetMode="External"/><Relationship Id="rId340" Type="http://schemas.openxmlformats.org/officeDocument/2006/relationships/hyperlink" Target="consultantplus://offline/ref=9C0D68C6FB23BE8DA7B2F726014E5A85F508F86C547F0C8FDC9E0F87B9D32B5783FB583AEB4BDE469564ECF7EAB09E8B4A5271B3B85F84D6225253CDF51CF5M" TargetMode="External"/><Relationship Id="rId361" Type="http://schemas.openxmlformats.org/officeDocument/2006/relationships/hyperlink" Target="consultantplus://offline/ref=9C0D68C6FB23BE8DA7B2F726014E5A85F508F86C547F0C8FDC9E0F87B9D32B5783FB583AEB4BDE469564ECF6E0B99E8B4A5271B3B85F84D6225253CDF51CF5M" TargetMode="External"/><Relationship Id="rId196" Type="http://schemas.openxmlformats.org/officeDocument/2006/relationships/hyperlink" Target="consultantplus://offline/ref=9C0D68C6FB23BE8DA7B2F726014E5A85F508F86C547F0D8DDA930087B9D32B5783FB583AEB4BDE469564ECF1EEB79E8B4A5271B3B85F84D6225253CDF51CF5M" TargetMode="External"/><Relationship Id="rId200" Type="http://schemas.openxmlformats.org/officeDocument/2006/relationships/hyperlink" Target="consultantplus://offline/ref=9C0D68C6FB23BE8DA7B2F726014E5A85F508F86C547F0D8DDA930087B9D32B5783FB583AEB4BDE469564ECF1E1B39E8B4A5271B3B85F84D6225253CDF51CF5M" TargetMode="External"/><Relationship Id="rId382" Type="http://schemas.openxmlformats.org/officeDocument/2006/relationships/hyperlink" Target="consultantplus://offline/ref=9C0D68C6FB23BE8DA7B2F726014E5A85F508F86C547F0D89D99F0F87B9D32B5783FB583AEB4BDE469564ECF3E8B69E8B4A5271B3B85F84D6225253CDF51CF5M" TargetMode="External"/><Relationship Id="rId417" Type="http://schemas.openxmlformats.org/officeDocument/2006/relationships/hyperlink" Target="consultantplus://offline/ref=9C0D68C6FB23BE8DA7B2F726014E5A85F508F86C547F0D88DE950187B9D32B5783FB583AEB4BDE469564ECFBECB49E8B4A5271B3B85F84D6225253CDF51CF5M" TargetMode="External"/><Relationship Id="rId438" Type="http://schemas.openxmlformats.org/officeDocument/2006/relationships/hyperlink" Target="consultantplus://offline/ref=9C0D68C6FB23BE8DA7B2F726014E5A85F508F86C547F0385DD960387B9D32B5783FB583AEB4BDE469564ECF7EBB89E8B4A5271B3B85F84D6225253CDF51CF5M" TargetMode="External"/><Relationship Id="rId459" Type="http://schemas.openxmlformats.org/officeDocument/2006/relationships/hyperlink" Target="consultantplus://offline/ref=9C0D68C6FB23BE8DA7B2F726014E5A85F508F86C547C048ADA930587B9D32B5783FB583AEB4BDE469564ECF3E9B09E8B4A5271B3B85F84D6225253CDF51CF5M" TargetMode="External"/><Relationship Id="rId16" Type="http://schemas.openxmlformats.org/officeDocument/2006/relationships/hyperlink" Target="consultantplus://offline/ref=9C0D68C6FB23BE8DA7B2F726014E5A85F508F86C547F0D88D8940687B9D32B5783FB583AEB4BDE469564ECF1EDB09E8B4A5271B3B85F84D6225253CDF51CF5M" TargetMode="External"/><Relationship Id="rId221" Type="http://schemas.openxmlformats.org/officeDocument/2006/relationships/hyperlink" Target="consultantplus://offline/ref=9C0D68C6FB23BE8DA7B2F726014E5A85F508F86C547C058ADF920DDAB3DB725B81FC5765FC4C974A9464EEF1EBBAC18E5F4329BFBD459ADE344E51CF1FF3M" TargetMode="External"/><Relationship Id="rId242" Type="http://schemas.openxmlformats.org/officeDocument/2006/relationships/hyperlink" Target="consultantplus://offline/ref=9C0D68C6FB23BE8DA7B2F726014E5A85F508F86C547F0189DC930387B9D32B5783FB583AEB4BDE469564ECF3ECB29E8B4A5271B3B85F84D6225253CDF51CF5M" TargetMode="External"/><Relationship Id="rId263" Type="http://schemas.openxmlformats.org/officeDocument/2006/relationships/hyperlink" Target="consultantplus://offline/ref=9C0D68C6FB23BE8DA7B2F726014E5A85F508F86C547F0C8FDC9E0F87B9D32B5783FB583AEB4BDE469564EDF4EEB39E8B4A5271B3B85F84D6225253CDF51CF5M" TargetMode="External"/><Relationship Id="rId284" Type="http://schemas.openxmlformats.org/officeDocument/2006/relationships/hyperlink" Target="consultantplus://offline/ref=9C0D68C6FB23BE8DA7B2F726014E5A85F508F86C547F0C8FDC9E0F87B9D32B5783FB583AEB4BDE469564EDF4E0B89E8B4A5271B3B85F84D6225253CDF51CF5M" TargetMode="External"/><Relationship Id="rId319" Type="http://schemas.openxmlformats.org/officeDocument/2006/relationships/hyperlink" Target="consultantplus://offline/ref=9C0D68C6FB23BE8DA7B2F726014E5A85F508F86C547F0C8FDC9E0F87B9D32B5783FB583AEB4BDE469564ECF0E9B09E8B4A5271B3B85F84D6225253CDF51CF5M" TargetMode="External"/><Relationship Id="rId470" Type="http://schemas.openxmlformats.org/officeDocument/2006/relationships/hyperlink" Target="consultantplus://offline/ref=9C0D68C6FB23BE8DA7B2F726014E5A85F508F86C547C0584DB9E0187B9D32B5783FB583AEB4BDE469564ECF3EFB49E8B4A5271B3B85F84D6225253CDF51CF5M" TargetMode="External"/><Relationship Id="rId37" Type="http://schemas.openxmlformats.org/officeDocument/2006/relationships/hyperlink" Target="consultantplus://offline/ref=9C0D68C6FB23BE8DA7B2F726014E5A85F508F86C547F0D88D8940787B9D32B5783FB583AEB4BDE469564ECF2EBB99E8B4A5271B3B85F84D6225253CDF51CF5M" TargetMode="External"/><Relationship Id="rId58" Type="http://schemas.openxmlformats.org/officeDocument/2006/relationships/hyperlink" Target="consultantplus://offline/ref=9C0D68C6FB23BE8DA7B2F726014E5A85F508F86C547F0D88D8940787B9D32B5783FB583AEB4BDE469564ECF1E0B79E8B4A5271B3B85F84D6225253CDF51CF5M" TargetMode="External"/><Relationship Id="rId79" Type="http://schemas.openxmlformats.org/officeDocument/2006/relationships/hyperlink" Target="consultantplus://offline/ref=9C0D68C6FB23BE8DA7B2F726014E5A85F508F86C547F028FDC9F0287B9D32B5783FB583AEB4BDE469564ECF3EFB89E8B4A5271B3B85F84D6225253CDF51CF5M" TargetMode="External"/><Relationship Id="rId102" Type="http://schemas.openxmlformats.org/officeDocument/2006/relationships/hyperlink" Target="consultantplus://offline/ref=9C0D68C6FB23BE8DA7B2F726014E5A85F508F86C547F028FDC9F0287B9D32B5783FB583AEB4BDE469564ECF2ECB49E8B4A5271B3B85F84D6225253CDF51CF5M" TargetMode="External"/><Relationship Id="rId123" Type="http://schemas.openxmlformats.org/officeDocument/2006/relationships/hyperlink" Target="consultantplus://offline/ref=9C0D68C6FB23BE8DA7B2F726014E5A85F508F86C547F028FDC9F0287B9D32B5783FB583AEB4BDE469564ECF2ECB89E8B4A5271B3B85F84D6225253CDF51CF5M" TargetMode="External"/><Relationship Id="rId144" Type="http://schemas.openxmlformats.org/officeDocument/2006/relationships/hyperlink" Target="consultantplus://offline/ref=9C0D68C6FB23BE8DA7B2F726014E5A85F508F86C547F008ADD930787B9D32B5783FB583AEB4BDE469564ECF2E9B39E8B4A5271B3B85F84D6225253CDF51CF5M" TargetMode="External"/><Relationship Id="rId330" Type="http://schemas.openxmlformats.org/officeDocument/2006/relationships/hyperlink" Target="consultantplus://offline/ref=9C0D68C6FB23BE8DA7B2F726014E5A85F508F86C547F0C8FDC9E0F87B9D32B5783FB583AEB4BDE469564EDF6EFB89E8B4A5271B3B85F84D6225253CDF51CF5M" TargetMode="External"/><Relationship Id="rId90" Type="http://schemas.openxmlformats.org/officeDocument/2006/relationships/hyperlink" Target="consultantplus://offline/ref=9C0D68C6FB23BE8DA7B2F726014E5A85F508F86C547F028FDC9F0287B9D32B5783FB583AEB4BDE469564ECF3E1B19E8B4A5271B3B85F84D6225253CDF51CF5M" TargetMode="External"/><Relationship Id="rId165" Type="http://schemas.openxmlformats.org/officeDocument/2006/relationships/hyperlink" Target="consultantplus://offline/ref=9C0D68C6FB23BE8DA7B2F726014E5A85F508F86C547F0D8ED0950487B9D32B5783FB583AEB4BDE469565EAF6E1B89E8B4A5271B3B85F84D6225253CDF51CF5M" TargetMode="External"/><Relationship Id="rId186" Type="http://schemas.openxmlformats.org/officeDocument/2006/relationships/hyperlink" Target="consultantplus://offline/ref=9C0D68C6FB23BE8DA7B2F726014E5A85F508F86C547F0D8DDA930087B9D32B5783FB583AEB4BDE469564ECF1ECB89E8B4A5271B3B85F84D6225253CDF51CF5M" TargetMode="External"/><Relationship Id="rId351" Type="http://schemas.openxmlformats.org/officeDocument/2006/relationships/hyperlink" Target="consultantplus://offline/ref=9C0D68C6FB23BE8DA7B2F726014E5A85F508F86C547F0C8FDC9E0F87B9D32B5783FB583AEB4BDE469564EDFAE0B39E8B4A5271B3B85F84D6225253CDF51CF5M" TargetMode="External"/><Relationship Id="rId372" Type="http://schemas.openxmlformats.org/officeDocument/2006/relationships/hyperlink" Target="consultantplus://offline/ref=9C0D68C6FB23BE8DA7B2F726014E5A85F508F86C547F0788D1910787B9D32B5783FB583AEB4BDE469564ECF3E9B79E8B4A5271B3B85F84D6225253CDF51CF5M" TargetMode="External"/><Relationship Id="rId393" Type="http://schemas.openxmlformats.org/officeDocument/2006/relationships/hyperlink" Target="consultantplus://offline/ref=9C0D68C6FB23BE8DA7B2F726014E5A85F508F86C547F0D8FDA970087B9D32B5783FB583AEB4BDE469564ECF1E0B09E8B4A5271B3B85F84D6225253CDF51CF5M" TargetMode="External"/><Relationship Id="rId407" Type="http://schemas.openxmlformats.org/officeDocument/2006/relationships/hyperlink" Target="consultantplus://offline/ref=9C0D68C6FB23BE8DA7B2F726014E5A85F508F86C547F0D88DE950187B9D32B5783FB583AEB59DE1E9965E8EDE8B98BDD1B1412F0M" TargetMode="External"/><Relationship Id="rId428" Type="http://schemas.openxmlformats.org/officeDocument/2006/relationships/hyperlink" Target="consultantplus://offline/ref=9C0D68C6FB23BE8DA7B2F726014E5A85F508F86C547F038ADF900487B9D32B5783FB583AEB4BDE469564ECF7EFB09E8B4A5271B3B85F84D6225253CDF51CF5M" TargetMode="External"/><Relationship Id="rId449" Type="http://schemas.openxmlformats.org/officeDocument/2006/relationships/hyperlink" Target="consultantplus://offline/ref=9C0D68C6FB23BE8DA7B2F726014E5A85F508F86C547F038ADF900487B9D32B5783FB583AEB4BDE469564ECF6EAB19E8B4A5271B3B85F84D6225253CDF51CF5M" TargetMode="External"/><Relationship Id="rId211" Type="http://schemas.openxmlformats.org/officeDocument/2006/relationships/hyperlink" Target="consultantplus://offline/ref=9C0D68C6FB23BE8DA7B2F726014E5A85F508F86C547C058ADF920DDAB3DB725B81FC5765FC4C974A9464EDF4E9BAC18E5F4329BFBD459ADE344E51CF1FF3M" TargetMode="External"/><Relationship Id="rId232" Type="http://schemas.openxmlformats.org/officeDocument/2006/relationships/hyperlink" Target="consultantplus://offline/ref=9C0D68C6FB23BE8DA7B2F726014E5A85F508F86C547C058ADF920DDAB3DB725B81FC5765FC4C974A9464EEF4E9BAC18E5F4329BFBD459ADE344E51CF1FF3M" TargetMode="External"/><Relationship Id="rId253" Type="http://schemas.openxmlformats.org/officeDocument/2006/relationships/hyperlink" Target="consultantplus://offline/ref=9C0D68C6FB23BE8DA7B2F726014E5A85F508F86C547F0C8FDC9E0F87B9D32B5783FB583AEB4BDE469564EDF4ECB09E8B4A5271B3B85F84D6225253CDF51CF5M" TargetMode="External"/><Relationship Id="rId274" Type="http://schemas.openxmlformats.org/officeDocument/2006/relationships/hyperlink" Target="consultantplus://offline/ref=9C0D68C6FB23BE8DA7B2F726014E5A85F508F86C547F0C8FDC9E0F87B9D32B5783FB583AEB4BDE469564EDF4EFB09E8B4A5271B3B85F84D6225253CDF51CF5M" TargetMode="External"/><Relationship Id="rId295" Type="http://schemas.openxmlformats.org/officeDocument/2006/relationships/hyperlink" Target="consultantplus://offline/ref=9C0D68C6FB23BE8DA7B2F726014E5A85F508F86C547F0C8FDC9E0F87B9D32B5783FB583AEB4BDE469564EDF1E1B09E8B4A5271B3B85F84D6225253CDF51CF5M" TargetMode="External"/><Relationship Id="rId309" Type="http://schemas.openxmlformats.org/officeDocument/2006/relationships/hyperlink" Target="consultantplus://offline/ref=9C0D68C6FB23BE8DA7B2F726014E5A85F508F86C547F0C8FDC9E0F87B9D32B5783FB583AEB4BDE469564ECF1EAB49E8B4A5271B3B85F84D6225253CDF51CF5M" TargetMode="External"/><Relationship Id="rId460" Type="http://schemas.openxmlformats.org/officeDocument/2006/relationships/hyperlink" Target="consultantplus://offline/ref=9C0D68C6FB23BE8DA7B2F726014E5A85F508F86C547C048ADA930587B9D32B5783FB583AEB4BDE469564ECF3E9B29E8B4A5271B3B85F84D6225253CDF51CF5M" TargetMode="External"/><Relationship Id="rId27" Type="http://schemas.openxmlformats.org/officeDocument/2006/relationships/hyperlink" Target="consultantplus://offline/ref=9C0D68C6FB23BE8DA7B2F726014E5A85F508F86C547F0D88D8940687B9D32B5783FB583AEB4BDE469564ECF1EAB39E8B4A5271B3B85F84D6225253CDF51CF5M" TargetMode="External"/><Relationship Id="rId48" Type="http://schemas.openxmlformats.org/officeDocument/2006/relationships/hyperlink" Target="consultantplus://offline/ref=9C0D68C6FB23BE8DA7B2F726014E5A85F508F86C547F0D88D8940787B9D32B5783FB583AEB4BDE469564ECF0E8B29E8B4A5271B3B85F84D6225253CDF51CF5M" TargetMode="External"/><Relationship Id="rId69" Type="http://schemas.openxmlformats.org/officeDocument/2006/relationships/hyperlink" Target="consultantplus://offline/ref=9C0D68C6FB23BE8DA7B2F726014E5A85F508F86C547F0D88D8940787B9D32B5783FB583AEB4BDE469564ECF7ECB59E8B4A5271B3B85F84D6225253CDF51CF5M" TargetMode="External"/><Relationship Id="rId113" Type="http://schemas.openxmlformats.org/officeDocument/2006/relationships/hyperlink" Target="consultantplus://offline/ref=9C0D68C6FB23BE8DA7B2F726014E5A85F508F86C547F028FDC9F0287B9D32B5783FB583AEB4BDE469564ECF2E9B59E8B4A5271B3B85F84D6225253CDF51CF5M" TargetMode="External"/><Relationship Id="rId134" Type="http://schemas.openxmlformats.org/officeDocument/2006/relationships/hyperlink" Target="consultantplus://offline/ref=9C0D68C6FB23BE8DA7B2F726014E5A85F508F86C547F008ADD930787B9D32B5783FB583AEB59DE1E9965E8EDE8B98BDD1B1412F0M" TargetMode="External"/><Relationship Id="rId320" Type="http://schemas.openxmlformats.org/officeDocument/2006/relationships/hyperlink" Target="consultantplus://offline/ref=9C0D68C6FB23BE8DA7B2F726014E5A85F508F86C547F0C8FDC9E0F87B9D32B5783FB583AEB4BDE469564EDF7EBB99E8B4A5271B3B85F84D6225253CDF51CF5M" TargetMode="External"/><Relationship Id="rId80" Type="http://schemas.openxmlformats.org/officeDocument/2006/relationships/hyperlink" Target="consultantplus://offline/ref=9C0D68C6FB23BE8DA7B2F726014E5A85F508F86C547F028FDC9F0287B9D32B5783FB583AEB4BDE469564ECF3E0B19E8B4A5271B3B85F84D6225253CDF51CF5M" TargetMode="External"/><Relationship Id="rId155" Type="http://schemas.openxmlformats.org/officeDocument/2006/relationships/hyperlink" Target="consultantplus://offline/ref=9C0D68C6FB23BE8DA7B2F726014E5A85F508F86C547F008ADD930787B9D32B5783FB583AEB4BDE469564ECF3EDB19E8B4A5271B3B85F84D6225253CDF51CF5M" TargetMode="External"/><Relationship Id="rId176" Type="http://schemas.openxmlformats.org/officeDocument/2006/relationships/hyperlink" Target="consultantplus://offline/ref=9C0D68C6FB23BE8DA7B2F726014E5A85F508F86C547F0D8DDA930087B9D32B5783FB583AEB4BDE469564ECF1EAB79E8B4A5271B3B85F84D6225253CDF51CF5M" TargetMode="External"/><Relationship Id="rId197" Type="http://schemas.openxmlformats.org/officeDocument/2006/relationships/hyperlink" Target="consultantplus://offline/ref=9C0D68C6FB23BE8DA7B2F726014E5A85F508F86C547F0D8DDA930087B9D32B5783FB583AEB4BDE469564ECF1E0B89E8B4A5271B3B85F84D6225253CDF51CF5M" TargetMode="External"/><Relationship Id="rId341" Type="http://schemas.openxmlformats.org/officeDocument/2006/relationships/hyperlink" Target="consultantplus://offline/ref=9C0D68C6FB23BE8DA7B2F726014E5A85F508F86C547F0C8FDC9E0F87B9D32B5783FB583AEB4BDE469564ECF7EAB39E8B4A5271B3B85F84D6225253CDF51CF5M" TargetMode="External"/><Relationship Id="rId362" Type="http://schemas.openxmlformats.org/officeDocument/2006/relationships/hyperlink" Target="consultantplus://offline/ref=9C0D68C6FB23BE8DA7B2F726014E5A85F508F86C547F0C8FDC9E0F87B9D32B5783FB583AEB4BDE469564ECF6E1B99E8B4A5271B3B85F84D6225253CDF51CF5M" TargetMode="External"/><Relationship Id="rId383" Type="http://schemas.openxmlformats.org/officeDocument/2006/relationships/hyperlink" Target="consultantplus://offline/ref=9C0D68C6FB23BE8DA7B2F726014E5A85F508F86C547F0D89D99F0F87B9D32B5783FB583AEB4BDE469564ECF3E8B69E8B4A5271B3B85F84D6225253CDF51CF5M" TargetMode="External"/><Relationship Id="rId418" Type="http://schemas.openxmlformats.org/officeDocument/2006/relationships/hyperlink" Target="consultantplus://offline/ref=9C0D68C6FB23BE8DA7B2F726014E5A85F508F86C547F038ADF900487B9D32B5783FB583AEB59DE1E9965E8EDE8B98BDD1B1412F0M" TargetMode="External"/><Relationship Id="rId439" Type="http://schemas.openxmlformats.org/officeDocument/2006/relationships/hyperlink" Target="consultantplus://offline/ref=9C0D68C6FB23BE8DA7B2F726014E5A85F508F86C547F038ADF900487B9D32B5783FB583AEB4BDE469564ECF7E8B39E8B4A5271B3B85F84D6225253CDF51CF5M" TargetMode="External"/><Relationship Id="rId201" Type="http://schemas.openxmlformats.org/officeDocument/2006/relationships/hyperlink" Target="consultantplus://offline/ref=9C0D68C6FB23BE8DA7B2F726014E5A85F508F86C547C058ADF920DDAB3DB725B81FC5765EE4CCF469560F2F3E0AF97DF1911F2M" TargetMode="External"/><Relationship Id="rId222" Type="http://schemas.openxmlformats.org/officeDocument/2006/relationships/hyperlink" Target="consultantplus://offline/ref=9C0D68C6FB23BE8DA7B2F726014E5A85F508F86C547C058ADF920DDAB3DB725B81FC5765FC4C974A9464EEF1EBBAC18E5F4329BFBD459ADE344E51CF1FF3M" TargetMode="External"/><Relationship Id="rId243" Type="http://schemas.openxmlformats.org/officeDocument/2006/relationships/hyperlink" Target="consultantplus://offline/ref=9C0D68C6FB23BE8DA7B2F726014E5A85F508F86C547C058FDE930487B9D32B5783FB583AEB4BDE469564ECFBE8B49E8B4A5271B3B85F84D6225253CDF51CF5M" TargetMode="External"/><Relationship Id="rId264" Type="http://schemas.openxmlformats.org/officeDocument/2006/relationships/hyperlink" Target="consultantplus://offline/ref=9C0D68C6FB23BE8DA7B2F726014E5A85F508F86C547F0C8FDC9E0F87B9D32B5783FB583AEB4BDE469564EDF4EEB49E8B4A5271B3B85F84D6225253CDF51CF5M" TargetMode="External"/><Relationship Id="rId285" Type="http://schemas.openxmlformats.org/officeDocument/2006/relationships/hyperlink" Target="consultantplus://offline/ref=9C0D68C6FB23BE8DA7B2F726014E5A85F508F86C547F0C8FDC9E0F87B9D32B5783FB583AEB4BDE469564EDF4E1B79E8B4A5271B3B85F84D6225253CDF51CF5M" TargetMode="External"/><Relationship Id="rId450" Type="http://schemas.openxmlformats.org/officeDocument/2006/relationships/hyperlink" Target="consultantplus://offline/ref=9C0D68C6FB23BE8DA7B2F726014E5A85F508F86C547F0385DD960387B9D32B5783FB583AEB59DE1E9965E8EDE8B98BDD1B1412F0M" TargetMode="External"/><Relationship Id="rId471" Type="http://schemas.openxmlformats.org/officeDocument/2006/relationships/hyperlink" Target="consultantplus://offline/ref=9C0D68C6FB23BE8DA7B2F726014E5A85F508F86C547C048ADA930587B9D32B5783FB583AEB4BDE469564ECF3EBB19E8B4A5271B3B85F84D6225253CDF51CF5M" TargetMode="External"/><Relationship Id="rId17" Type="http://schemas.openxmlformats.org/officeDocument/2006/relationships/hyperlink" Target="consultantplus://offline/ref=9C0D68C6FB23BE8DA7B2F726014E5A85F508F86C547F0D88D8940687B9D32B5783FB583AEB4BDE469564ECF1EDB09E8B4A5271B3B85F84D6225253CDF51CF5M" TargetMode="External"/><Relationship Id="rId38" Type="http://schemas.openxmlformats.org/officeDocument/2006/relationships/hyperlink" Target="consultantplus://offline/ref=9C0D68C6FB23BE8DA7B2F726014E5A85F508F86C547C058FDE930487B9D32B5783FB583AEB4BDE469564ECF4ECB59E8B4A5271B3B85F84D6225253CDF51CF5M" TargetMode="External"/><Relationship Id="rId59" Type="http://schemas.openxmlformats.org/officeDocument/2006/relationships/hyperlink" Target="consultantplus://offline/ref=9C0D68C6FB23BE8DA7B2F726014E5A85F508F86C547F0D88D8940787B9D32B5783FB583AEB4BDE469564ECF1E0B69E8B4A5271B3B85F84D6225253CDF51CF5M" TargetMode="External"/><Relationship Id="rId103" Type="http://schemas.openxmlformats.org/officeDocument/2006/relationships/hyperlink" Target="consultantplus://offline/ref=9C0D68C6FB23BE8DA7B2F726014E5A85F508F86C547F028FDC9F0287B9D32B5783FB583AEB4BDE469564ECF3E0B69E8B4A5271B3B85F84D6225253CDF51CF5M" TargetMode="External"/><Relationship Id="rId124" Type="http://schemas.openxmlformats.org/officeDocument/2006/relationships/hyperlink" Target="consultantplus://offline/ref=9C0D68C6FB23BE8DA7B2F726014E5A85F508F86C547F028FDC9F0287B9D32B5783FB583AEB4BDE469564ECF2ECB89E8B4A5271B3B85F84D6225253CDF51CF5M" TargetMode="External"/><Relationship Id="rId310" Type="http://schemas.openxmlformats.org/officeDocument/2006/relationships/hyperlink" Target="consultantplus://offline/ref=9C0D68C6FB23BE8DA7B2F726014E5A85F508F86C547F0C8FDC9E0F87B9D32B5783FB583AEB4BDE469564EDFAEEB49E8B4A5271B3B85F84D6225253CDF51CF5M" TargetMode="External"/><Relationship Id="rId70" Type="http://schemas.openxmlformats.org/officeDocument/2006/relationships/hyperlink" Target="consultantplus://offline/ref=9C0D68C6FB23BE8DA7B2F726014E5A85F508F86C547F0D88D8940787B9D32B5783FB583AEB4BDE469564ECF0E0B39E8B4A5271B3B85F84D6225253CDF51CF5M" TargetMode="External"/><Relationship Id="rId91" Type="http://schemas.openxmlformats.org/officeDocument/2006/relationships/hyperlink" Target="consultantplus://offline/ref=9C0D68C6FB23BE8DA7B2F726014E5A85F508F86C547F028FDC9F0287B9D32B5783FB583AEB4BDE469564ECF3E1B09E8B4A5271B3B85F84D6225253CDF51CF5M" TargetMode="External"/><Relationship Id="rId145" Type="http://schemas.openxmlformats.org/officeDocument/2006/relationships/hyperlink" Target="consultantplus://offline/ref=9C0D68C6FB23BE8DA7B2F726014E5A85F508F86C547F008ADD930787B9D32B5783FB583AEB4BDE469564ECF2E9B79E8B4A5271B3B85F84D6225253CDF51CF5M" TargetMode="External"/><Relationship Id="rId166" Type="http://schemas.openxmlformats.org/officeDocument/2006/relationships/hyperlink" Target="consultantplus://offline/ref=9C0D68C6FB23BE8DA7B2F726014E5A85F508F86C547F0D8ED0950487B9D32B5783FB583AEB4BDE469565EAF5E8B89E8B4A5271B3B85F84D6225253CDF51CF5M" TargetMode="External"/><Relationship Id="rId187" Type="http://schemas.openxmlformats.org/officeDocument/2006/relationships/hyperlink" Target="consultantplus://offline/ref=9C0D68C6FB23BE8DA7B2F726014E5A85F508F86C547F0D8DDA930087B9D32B5783FB583AEB4BDE469564ECF1EDB49E8B4A5271B3B85F84D6225253CDF51CF5M" TargetMode="External"/><Relationship Id="rId331" Type="http://schemas.openxmlformats.org/officeDocument/2006/relationships/hyperlink" Target="consultantplus://offline/ref=9C0D68C6FB23BE8DA7B2F726014E5A85F508F86C547F0C8FDC9E0F87B9D32B5783FB583AEB4BDE469564EDF6EFB99E8B4A5271B3B85F84D6225253CDF51CF5M" TargetMode="External"/><Relationship Id="rId352" Type="http://schemas.openxmlformats.org/officeDocument/2006/relationships/hyperlink" Target="consultantplus://offline/ref=9C0D68C6FB23BE8DA7B2F726014E5A85F508F86C547F0C8FDC9E0F87B9D32B5783FB583AEB4BDE469564EDFAE0B29E8B4A5271B3B85F84D6225253CDF51CF5M" TargetMode="External"/><Relationship Id="rId373" Type="http://schemas.openxmlformats.org/officeDocument/2006/relationships/hyperlink" Target="consultantplus://offline/ref=9C0D68C6FB23BE8DA7B2F726014E5A85F508F86C547C058FDE930487B9D32B5783FB583AEB4BDE469564ECF4EEB09E8B4A5271B3B85F84D6225253CDF51CF5M" TargetMode="External"/><Relationship Id="rId394" Type="http://schemas.openxmlformats.org/officeDocument/2006/relationships/hyperlink" Target="consultantplus://offline/ref=9C0D68C6FB23BE8DA7B2F726014E5A85F508F86C547F0D89D1920787B9D32B5783FB583AEB4BDE469565EAF6EBB69E8B4A5271B3B85F84D6225253CDF51CF5M" TargetMode="External"/><Relationship Id="rId408" Type="http://schemas.openxmlformats.org/officeDocument/2006/relationships/hyperlink" Target="consultantplus://offline/ref=9C0D68C6FB23BE8DA7B2F726014E5A85F508F86C547F0D88DE950187B9D32B5783FB583AEB4BDE469564ECF7EAB79E8B4A5271B3B85F84D6225253CDF51CF5M" TargetMode="External"/><Relationship Id="rId429" Type="http://schemas.openxmlformats.org/officeDocument/2006/relationships/hyperlink" Target="consultantplus://offline/ref=9C0D68C6FB23BE8DA7B2F726014E5A85F508F86C547F038ADF900487B9D32B5783FB583AEB4BDE469564ECF7EFB09E8B4A5271B3B85F84D6225253CDF51CF5M" TargetMode="External"/><Relationship Id="rId1" Type="http://schemas.openxmlformats.org/officeDocument/2006/relationships/styles" Target="styles.xml"/><Relationship Id="rId212" Type="http://schemas.openxmlformats.org/officeDocument/2006/relationships/hyperlink" Target="consultantplus://offline/ref=9C0D68C6FB23BE8DA7B2F726014E5A85F508F86C547C058ADF920DDAB3DB725B81FC5765FC4C974A9464E8FBE9BAC18E5F4329BFBD459ADE344E51CF1FF3M" TargetMode="External"/><Relationship Id="rId233" Type="http://schemas.openxmlformats.org/officeDocument/2006/relationships/hyperlink" Target="consultantplus://offline/ref=9C0D68C6FB23BE8DA7B2F726014E5A85F508F86C547C058ADF920DDAB3DB725B81FC5765FC4C974A9464E8FAEBBAC18E5F4329BFBD459ADE344E51CF1FF3M" TargetMode="External"/><Relationship Id="rId254" Type="http://schemas.openxmlformats.org/officeDocument/2006/relationships/hyperlink" Target="consultantplus://offline/ref=9C0D68C6FB23BE8DA7B2F726014E5A85F508F86C547F0C8FDC9E0F87B9D32B5783FB583AEB4BDE469564EDF4ECB49E8B4A5271B3B85F84D6225253CDF51CF5M" TargetMode="External"/><Relationship Id="rId440" Type="http://schemas.openxmlformats.org/officeDocument/2006/relationships/hyperlink" Target="consultantplus://offline/ref=9C0D68C6FB23BE8DA7B2F726014E5A85F508F86C547F038ADF900487B9D32B5783FB583AEB4BDE469564ECF7ECB09E8B4A5271B3B85F84D6225253CDF51CF5M" TargetMode="External"/><Relationship Id="rId28" Type="http://schemas.openxmlformats.org/officeDocument/2006/relationships/hyperlink" Target="consultantplus://offline/ref=9C0D68C6FB23BE8DA7B2F726014E5A85F508F86C547F0D88D8940687B9D32B5783FB583AEB4BDE469564ECF1EAB59E8B4A5271B3B85F84D6225253CDF51CF5M" TargetMode="External"/><Relationship Id="rId49" Type="http://schemas.openxmlformats.org/officeDocument/2006/relationships/hyperlink" Target="consultantplus://offline/ref=9C0D68C6FB23BE8DA7B2F726014E5A85F508F86C547F0D88D8940787B9D32B5783FB583AEB4BDE469564ECF0EBB29E8B4A5271B3B85F84D6225253CDF51CF5M" TargetMode="External"/><Relationship Id="rId114" Type="http://schemas.openxmlformats.org/officeDocument/2006/relationships/hyperlink" Target="consultantplus://offline/ref=9C0D68C6FB23BE8DA7B2F726014E5A85F508F86C547F028FDC9F0287B9D32B5783FB583AEB4BDE469564ECF2E9B69E8B4A5271B3B85F84D6225253CDF51CF5M" TargetMode="External"/><Relationship Id="rId275" Type="http://schemas.openxmlformats.org/officeDocument/2006/relationships/hyperlink" Target="consultantplus://offline/ref=9C0D68C6FB23BE8DA7B2F726014E5A85F508F86C547F0C8FDC9E0F87B9D32B5783FB583AEB4BDE469564ECF3EBB99E8B4A5271B3B85F84D6225253CDF51CF5M" TargetMode="External"/><Relationship Id="rId296" Type="http://schemas.openxmlformats.org/officeDocument/2006/relationships/hyperlink" Target="consultantplus://offline/ref=9C0D68C6FB23BE8DA7B2F726014E5A85F508F86C547F0C8FDC9E0F87B9D32B5783FB583AEB4BDE469564ECFBEEB19E8B4A5271B3B85F84D6225253CDF51CF5M" TargetMode="External"/><Relationship Id="rId300" Type="http://schemas.openxmlformats.org/officeDocument/2006/relationships/hyperlink" Target="consultantplus://offline/ref=9C0D68C6FB23BE8DA7B2F726014E5A85F508F86C547F0C8FDC9E0F87B9D32B5783FB583AEB4BDE469564ECFAE1B69E8B4A5271B3B85F84D6225253CDF51CF5M" TargetMode="External"/><Relationship Id="rId461" Type="http://schemas.openxmlformats.org/officeDocument/2006/relationships/hyperlink" Target="consultantplus://offline/ref=9C0D68C6FB23BE8DA7B2F726014E5A85F508F86C547C048ADA930587B9D32B5783FB583AEB4BDE469564ECF3E9B49E8B4A5271B3B85F84D6225253CDF51CF5M" TargetMode="External"/><Relationship Id="rId60" Type="http://schemas.openxmlformats.org/officeDocument/2006/relationships/hyperlink" Target="consultantplus://offline/ref=9C0D68C6FB23BE8DA7B2F726014E5A85F508F86C547F0D88D8940787B9D32B5783FB583AEB4BDE469564ECF1E0B99E8B4A5271B3B85F84D6225253CDF51CF5M" TargetMode="External"/><Relationship Id="rId81" Type="http://schemas.openxmlformats.org/officeDocument/2006/relationships/hyperlink" Target="consultantplus://offline/ref=9C0D68C6FB23BE8DA7B2F726014E5A85F508F86C547C058FDE930487B9D32B5783FB583AEB4BDE469564ECFBECB79E8B4A5271B3B85F84D6225253CDF51CF5M" TargetMode="External"/><Relationship Id="rId135" Type="http://schemas.openxmlformats.org/officeDocument/2006/relationships/hyperlink" Target="consultantplus://offline/ref=9C0D68C6FB23BE8DA7B2F726014E5A85F508F86C547F008ADD930787B9D32B5783FB583AEB4BDE469564ECF2E9B29E8B4A5271B3B85F84D6225253CDF51CF5M" TargetMode="External"/><Relationship Id="rId156" Type="http://schemas.openxmlformats.org/officeDocument/2006/relationships/hyperlink" Target="consultantplus://offline/ref=9C0D68C6FB23BE8DA7B2F726014E5A85F508F86C547F008ADD930787B9D32B5783FB583AEB4BDE469564ECF2EAB99E8B4A5271B3B85F84D6225253CDF51CF5M" TargetMode="External"/><Relationship Id="rId177" Type="http://schemas.openxmlformats.org/officeDocument/2006/relationships/hyperlink" Target="consultantplus://offline/ref=9C0D68C6FB23BE8DA7B2F726014E5A85F508F86C547F0D8DDA930087B9D32B5783FB583AEB4BDE469564ECF1EAB69E8B4A5271B3B85F84D6225253CDF51CF5M" TargetMode="External"/><Relationship Id="rId198" Type="http://schemas.openxmlformats.org/officeDocument/2006/relationships/hyperlink" Target="consultantplus://offline/ref=9C0D68C6FB23BE8DA7B2F726014E5A85F508F86C547F0D8DDA930087B9D32B5783FB583AEB4BDE469564ECF1EFB69E8B4A5271B3B85F84D6225253CDF51CF5M" TargetMode="External"/><Relationship Id="rId321" Type="http://schemas.openxmlformats.org/officeDocument/2006/relationships/hyperlink" Target="consultantplus://offline/ref=9C0D68C6FB23BE8DA7B2F726014E5A85F508F86C547F0C8FDC9E0F87B9D32B5783FB583AEB4BDE469564EDFAEEB99E8B4A5271B3B85F84D6225253CDF51CF5M" TargetMode="External"/><Relationship Id="rId342" Type="http://schemas.openxmlformats.org/officeDocument/2006/relationships/hyperlink" Target="consultantplus://offline/ref=9C0D68C6FB23BE8DA7B2F726014E5A85F508F86C547F0C8FDC9E0F87B9D32B5783FB583AEB4BDE469564ECF7EAB29E8B4A5271B3B85F84D6225253CDF51CF5M" TargetMode="External"/><Relationship Id="rId363" Type="http://schemas.openxmlformats.org/officeDocument/2006/relationships/hyperlink" Target="consultantplus://offline/ref=9C0D68C6FB23BE8DA7B2F726014E5A85F508F86C547F0C8FDC9E0F87B9D32B5783FB583AEB4BDE469564ECF5E9B89E8B4A5271B3B85F84D6225253CDF51CF5M" TargetMode="External"/><Relationship Id="rId384" Type="http://schemas.openxmlformats.org/officeDocument/2006/relationships/hyperlink" Target="consultantplus://offline/ref=9C0D68C6FB23BE8DA7B2F726014E5A85F508F86C547F0D89D99F0F87B9D32B5783FB583AEB4BDE469564ECF3E8B99E8B4A5271B3B85F84D6225253CDF51CF5M" TargetMode="External"/><Relationship Id="rId419" Type="http://schemas.openxmlformats.org/officeDocument/2006/relationships/hyperlink" Target="consultantplus://offline/ref=9C0D68C6FB23BE8DA7B2F726014E5A85F508F86C547F038ADF900487B9D32B5783FB583AEB4BDE469564ECF0E0B89E8B4A5271B3B85F84D6225253CDF51CF5M" TargetMode="External"/><Relationship Id="rId202" Type="http://schemas.openxmlformats.org/officeDocument/2006/relationships/hyperlink" Target="consultantplus://offline/ref=9C0D68C6FB23BE8DA7B2F726014E5A85F508F86C547C058ADF920DDAB3DB725B81FC5765FC4C974A9464EDF6ECBAC18E5F4329BFBD459ADE344E51CF1FF3M" TargetMode="External"/><Relationship Id="rId223" Type="http://schemas.openxmlformats.org/officeDocument/2006/relationships/hyperlink" Target="consultantplus://offline/ref=9C0D68C6FB23BE8DA7B2F726014E5A85F508F86C547C058ADF920DDAB3DB725B81FC5765FC4C974A9464EEF1ECBAC18E5F4329BFBD459ADE344E51CF1FF3M" TargetMode="External"/><Relationship Id="rId244" Type="http://schemas.openxmlformats.org/officeDocument/2006/relationships/hyperlink" Target="consultantplus://offline/ref=9C0D68C6FB23BE8DA7B2F726014E5A85F508F86C547F0189DC930387B9D32B5783FB583AEB4BDE469564ECF3EEB59E8B4A5271B3B85F84D6225253CDF51CF5M" TargetMode="External"/><Relationship Id="rId430" Type="http://schemas.openxmlformats.org/officeDocument/2006/relationships/hyperlink" Target="consultantplus://offline/ref=9C0D68C6FB23BE8DA7B2F726014E5A85F508F86C547F038ADF900487B9D32B5783FB583AEB4BDE469564ECF7EFB09E8B4A5271B3B85F84D6225253CDF51CF5M" TargetMode="External"/><Relationship Id="rId18" Type="http://schemas.openxmlformats.org/officeDocument/2006/relationships/hyperlink" Target="consultantplus://offline/ref=9C0D68C6FB23BE8DA7B2F726014E5A85F508F86C547F0D88D8940687B9D32B5783FB583AEB4BDE469564ECF2E1B99E8B4A5271B3B85F84D6225253CDF51CF5M" TargetMode="External"/><Relationship Id="rId39" Type="http://schemas.openxmlformats.org/officeDocument/2006/relationships/hyperlink" Target="consultantplus://offline/ref=9C0D68C6FB23BE8DA7B2F726014E5A85F508F86C547F0D88D8940787B9D32B5783FB583AEB4BDE469564ECF5EDB19E8B4A5271B3B85F84D6225253CDF51CF5M" TargetMode="External"/><Relationship Id="rId265" Type="http://schemas.openxmlformats.org/officeDocument/2006/relationships/hyperlink" Target="consultantplus://offline/ref=9C0D68C6FB23BE8DA7B2F726014E5A85F508F86C547F0C8FDC9E0F87B9D32B5783FB583AEB4BDE469560E7A7B9F5C0D21A123ABEB14598D62814F8M" TargetMode="External"/><Relationship Id="rId286" Type="http://schemas.openxmlformats.org/officeDocument/2006/relationships/hyperlink" Target="consultantplus://offline/ref=9C0D68C6FB23BE8DA7B2F726014E5A85F508F86C547F0C8FDC9E0F87B9D32B5783FB583AEB4BDE469564ECF3EFB69E8B4A5271B3B85F84D6225253CDF51CF5M" TargetMode="External"/><Relationship Id="rId451" Type="http://schemas.openxmlformats.org/officeDocument/2006/relationships/hyperlink" Target="consultantplus://offline/ref=9C0D68C6FB23BE8DA7B2F726014E5A85F508F86C547F0385DD960387B9D32B5783FB583AEB4BDE469564ECF6ECB89E8B4A5271B3B85F84D6225253CDF51CF5M" TargetMode="External"/><Relationship Id="rId472" Type="http://schemas.openxmlformats.org/officeDocument/2006/relationships/fontTable" Target="fontTable.xml"/><Relationship Id="rId50" Type="http://schemas.openxmlformats.org/officeDocument/2006/relationships/hyperlink" Target="consultantplus://offline/ref=9C0D68C6FB23BE8DA7B2F726014E5A85F508F86C547F0D88D8940787B9D32B5783FB583AEB4BDE469564ECF0EBB59E8B4A5271B3B85F84D6225253CDF51CF5M" TargetMode="External"/><Relationship Id="rId104" Type="http://schemas.openxmlformats.org/officeDocument/2006/relationships/hyperlink" Target="consultantplus://offline/ref=9C0D68C6FB23BE8DA7B2F726014E5A85F508F86C547F028FDC9F0287B9D32B5783FB583AEB4BDE469564ECF2E8B39E8B4A5271B3B85F84D6225253CDF51CF5M" TargetMode="External"/><Relationship Id="rId125" Type="http://schemas.openxmlformats.org/officeDocument/2006/relationships/hyperlink" Target="consultantplus://offline/ref=9C0D68C6FB23BE8DA7B2F726014E5A85F508F86C547F028FDC9F0287B9D32B5783FB583AEB4BDE469564ECF2EBB29E8B4A5271B3B85F84D6225253CDF51CF5M" TargetMode="External"/><Relationship Id="rId146" Type="http://schemas.openxmlformats.org/officeDocument/2006/relationships/hyperlink" Target="consultantplus://offline/ref=9C0D68C6FB23BE8DA7B2F726014E5A85F508F86C547F008ADD930787B9D32B5783FB583AEB4BDE469564ECF2E9B79E8B4A5271B3B85F84D6225253CDF51CF5M" TargetMode="External"/><Relationship Id="rId167" Type="http://schemas.openxmlformats.org/officeDocument/2006/relationships/hyperlink" Target="consultantplus://offline/ref=9C0D68C6FB23BE8DA7B2F726014E5A85F508F86C547F0189DC930287B9D32B5783FB583AEB4BDE469564ECF3E0B99E8B4A5271B3B85F84D6225253CDF51CF5M" TargetMode="External"/><Relationship Id="rId188" Type="http://schemas.openxmlformats.org/officeDocument/2006/relationships/hyperlink" Target="consultantplus://offline/ref=9C0D68C6FB23BE8DA7B2F726014E5A85F508F86C547F0D8DDA930087B9D32B5783FB583AEB4BDE469564ECF1EDB49E8B4A5271B3B85F84D6225253CDF51CF5M" TargetMode="External"/><Relationship Id="rId311" Type="http://schemas.openxmlformats.org/officeDocument/2006/relationships/hyperlink" Target="consultantplus://offline/ref=9C0D68C6FB23BE8DA7B2F726014E5A85F508F86C547F0C8FDC9E0F87B9D32B5783FB583AEB4BDE469564ECF1E0B69E8B4A5271B3B85F84D6225253CDF51CF5M" TargetMode="External"/><Relationship Id="rId332" Type="http://schemas.openxmlformats.org/officeDocument/2006/relationships/hyperlink" Target="consultantplus://offline/ref=9C0D68C6FB23BE8DA7B2F726014E5A85F508F86C547F0C8FDC9E0F87B9D32B5783FB583AEB4BDE469564EDF5E8B19E8B4A5271B3B85F84D6225253CDF51CF5M" TargetMode="External"/><Relationship Id="rId353" Type="http://schemas.openxmlformats.org/officeDocument/2006/relationships/hyperlink" Target="consultantplus://offline/ref=9C0D68C6FB23BE8DA7B2F726014E5A85F508F86C547F0C8FDC9E0F87B9D32B5783FB583AEB4BDE469564EDFAE0B79E8B4A5271B3B85F84D6225253CDF51CF5M" TargetMode="External"/><Relationship Id="rId374" Type="http://schemas.openxmlformats.org/officeDocument/2006/relationships/hyperlink" Target="consultantplus://offline/ref=9C0D68C6FB23BE8DA7B2F726014E5A85F508F86C547F0788D1910787B9D32B5783FB583AEB4BDE469564ECF3E8B49E8B4A5271B3B85F84D6225253CDF51CF5M" TargetMode="External"/><Relationship Id="rId395" Type="http://schemas.openxmlformats.org/officeDocument/2006/relationships/hyperlink" Target="consultantplus://offline/ref=9C0D68C6FB23BE8DA7B2F726014E5A85F508F86C547F0C8FDC9E0687B9D32B5783FB583AEB4BDE469564ECF3E0B69E8B4A5271B3B85F84D6225253CDF51CF5M" TargetMode="External"/><Relationship Id="rId409" Type="http://schemas.openxmlformats.org/officeDocument/2006/relationships/hyperlink" Target="consultantplus://offline/ref=9C0D68C6FB23BE8DA7B2F726014E5A85F508F86C547F0D88DE950187B9D32B5783FB583AEB4BDE469564ECF7EBB59E8B4A5271B3B85F84D6225253CDF51CF5M" TargetMode="External"/><Relationship Id="rId71" Type="http://schemas.openxmlformats.org/officeDocument/2006/relationships/hyperlink" Target="consultantplus://offline/ref=9C0D68C6FB23BE8DA7B2F726014E5A85F508F86C547F0D88D8940787B9D32B5783FB583AEB4BDE469564ECF0E0B79E8B4A5271B3B85F84D6225253CDF51CF5M" TargetMode="External"/><Relationship Id="rId92" Type="http://schemas.openxmlformats.org/officeDocument/2006/relationships/hyperlink" Target="consultantplus://offline/ref=9C0D68C6FB23BE8DA7B2F726014E5A85F508F86C547F028FDC9F0287B9D32B5783FB583AEB4BDE469564ECF2ECB29E8B4A5271B3B85F84D6225253CDF51CF5M" TargetMode="External"/><Relationship Id="rId213" Type="http://schemas.openxmlformats.org/officeDocument/2006/relationships/hyperlink" Target="consultantplus://offline/ref=9C0D68C6FB23BE8DA7B2F726014E5A85F508F86C547C058ADF920DDAB3DB725B81FC5765FC4C974A9464EFF1E1BAC18E5F4329BFBD459ADE344E51CF1FF3M" TargetMode="External"/><Relationship Id="rId234" Type="http://schemas.openxmlformats.org/officeDocument/2006/relationships/hyperlink" Target="consultantplus://offline/ref=9C0D68C6FB23BE8DA7B2F726014E5A85F508F86C547C058ADF920DDAB3DB725B81FC5765FC4C974A9464E8FAEDBAC18E5F4329BFBD459ADE344E51CF1FF3M" TargetMode="External"/><Relationship Id="rId420" Type="http://schemas.openxmlformats.org/officeDocument/2006/relationships/hyperlink" Target="consultantplus://offline/ref=9C0D68C6FB23BE8DA7B2F726014E5A85F508F86C547F0D8FD09F0387B9D32B5783FB583AEB4BDE469564E9F3EAB69E8B4A5271B3B85F84D6225253CDF51CF5M" TargetMode="External"/><Relationship Id="rId2" Type="http://schemas.openxmlformats.org/officeDocument/2006/relationships/settings" Target="settings.xml"/><Relationship Id="rId29" Type="http://schemas.openxmlformats.org/officeDocument/2006/relationships/hyperlink" Target="consultantplus://offline/ref=9C0D68C6FB23BE8DA7B2F726014E5A85F508F86C547F0D88D8940687B9D32B5783FB583AEB4BDE469564ECF1EDB09E8B4A5271B3B85F84D6225253CDF51CF5M" TargetMode="External"/><Relationship Id="rId255" Type="http://schemas.openxmlformats.org/officeDocument/2006/relationships/hyperlink" Target="consultantplus://offline/ref=9C0D68C6FB23BE8DA7B2F726014E5A85F508F86C547F0C8FDC9E0F87B9D32B5783FB583AEB4BDE469564EDF4EDB19E8B4A5271B3B85F84D6225253CDF51CF5M" TargetMode="External"/><Relationship Id="rId276" Type="http://schemas.openxmlformats.org/officeDocument/2006/relationships/hyperlink" Target="consultantplus://offline/ref=9C0D68C6FB23BE8DA7B2F726014E5A85F508F86C547F0C8FDC9E0F87B9D32B5783FB583AEB4BDE469564EDF4EFB59E8B4A5271B3B85F84D6225253CDF51CF5M" TargetMode="External"/><Relationship Id="rId297" Type="http://schemas.openxmlformats.org/officeDocument/2006/relationships/hyperlink" Target="consultantplus://offline/ref=9C0D68C6FB23BE8DA7B2F726014E5A85F508F86C547F0C8FDC9E0F87B9D32B5783FB583AEB4BDE469564EDFBE8B89E8B4A5271B3B85F84D6225253CDF51CF5M" TargetMode="External"/><Relationship Id="rId441" Type="http://schemas.openxmlformats.org/officeDocument/2006/relationships/hyperlink" Target="consultantplus://offline/ref=9C0D68C6FB23BE8DA7B2F726014E5A85F508F86C547F038ADF900487B9D32B5783FB583AEB4BDE469564ECF7ECB09E8B4A5271B3B85F84D6225253CDF51CF5M" TargetMode="External"/><Relationship Id="rId462" Type="http://schemas.openxmlformats.org/officeDocument/2006/relationships/hyperlink" Target="consultantplus://offline/ref=9C0D68C6FB23BE8DA7B2F726014E5A85F508F86C547C0584DB9E0187B9D32B5783FB583AEB4BDE469564ECF3EFB59E8B4A5271B3B85F84D6225253CDF51CF5M" TargetMode="External"/><Relationship Id="rId40" Type="http://schemas.openxmlformats.org/officeDocument/2006/relationships/hyperlink" Target="consultantplus://offline/ref=9C0D68C6FB23BE8DA7B2F726014E5A85F508F86C547F0D88D8940787B9D32B5783FB583AEB4BDE469564ECF1EEB09E8B4A5271B3B85F84D6225253CDF51CF5M" TargetMode="External"/><Relationship Id="rId115" Type="http://schemas.openxmlformats.org/officeDocument/2006/relationships/hyperlink" Target="consultantplus://offline/ref=9C0D68C6FB23BE8DA7B2F726014E5A85F508F86C547F028FDC9F0287B9D32B5783FB583AEB4BDE469564ECF2EAB19E8B4A5271B3B85F84D6225253CDF51CF5M" TargetMode="External"/><Relationship Id="rId136" Type="http://schemas.openxmlformats.org/officeDocument/2006/relationships/hyperlink" Target="consultantplus://offline/ref=9C0D68C6FB23BE8DA7B2F726014E5A85F508F86C547F008ADD930787B9D32B5783FB583AEB4BDE469564ECF2E8B19E8B4A5271B3B85F84D6225253CDF51CF5M" TargetMode="External"/><Relationship Id="rId157" Type="http://schemas.openxmlformats.org/officeDocument/2006/relationships/hyperlink" Target="consultantplus://offline/ref=9C0D68C6FB23BE8DA7B2F726014E5A85F508F86C547F008ADD930787B9D32B5783FB583AEB4BDE469564ECF3E0B49E8B4A5271B3B85F84D6225253CDF51CF5M" TargetMode="External"/><Relationship Id="rId178" Type="http://schemas.openxmlformats.org/officeDocument/2006/relationships/hyperlink" Target="consultantplus://offline/ref=9C0D68C6FB23BE8DA7B2F726014E5A85F508F86C547F0D8DDA930087B9D32B5783FB583AEB4BDE469564ECF1EBB79E8B4A5271B3B85F84D6225253CDF51CF5M" TargetMode="External"/><Relationship Id="rId301" Type="http://schemas.openxmlformats.org/officeDocument/2006/relationships/hyperlink" Target="consultantplus://offline/ref=9C0D68C6FB23BE8DA7B2F726014E5A85F508F86C547F0C8FDC9E0F87B9D32B5783FB583AEB4BDE469564ECFAE1B89E8B4A5271B3B85F84D6225253CDF51CF5M" TargetMode="External"/><Relationship Id="rId322" Type="http://schemas.openxmlformats.org/officeDocument/2006/relationships/hyperlink" Target="consultantplus://offline/ref=9C0D68C6FB23BE8DA7B2F726014E5A85F508F86C547F0C8FDC9E0F87B9D32B5783FB583AEB4BDE469564EDF7ECB09E8B4A5271B3B85F84D6225253CDF51CF5M" TargetMode="External"/><Relationship Id="rId343" Type="http://schemas.openxmlformats.org/officeDocument/2006/relationships/hyperlink" Target="consultantplus://offline/ref=9C0D68C6FB23BE8DA7B2F726014E5A85F508F86C547F0C8FDC9E0F87B9D32B5783FB583AEB4BDE469564ECF7EAB59E8B4A5271B3B85F84D6225253CDF51CF5M" TargetMode="External"/><Relationship Id="rId364" Type="http://schemas.openxmlformats.org/officeDocument/2006/relationships/hyperlink" Target="consultantplus://offline/ref=9C0D68C6FB23BE8DA7B2F726014E5A85F508F86C547F0C8FDC9E0F87B9D32B5783FB583AEB4BDE469564ECF6E1B69E8B4A5271B3B85F84D6225253CDF51CF5M" TargetMode="External"/><Relationship Id="rId61" Type="http://schemas.openxmlformats.org/officeDocument/2006/relationships/hyperlink" Target="consultantplus://offline/ref=9C0D68C6FB23BE8DA7B2F726014E5A85F508F86C547F0D88D8940787B9D32B5783FB583AEB4BDE469564ECF1E1B19E8B4A5271B3B85F84D6225253CDF51CF5M" TargetMode="External"/><Relationship Id="rId82" Type="http://schemas.openxmlformats.org/officeDocument/2006/relationships/hyperlink" Target="consultantplus://offline/ref=9C0D68C6FB23BE8DA7B2F726014E5A85F508F86C547F028FDC9F0287B9D32B5783FB583AEB4BDE469564ECF3E0B69E8B4A5271B3B85F84D6225253CDF51CF5M" TargetMode="External"/><Relationship Id="rId199" Type="http://schemas.openxmlformats.org/officeDocument/2006/relationships/hyperlink" Target="consultantplus://offline/ref=9C0D68C6FB23BE8DA7B2F726014E5A85F508F86C547F038DDF900187B9D32B5783FB583AEB4BDE469564ECF3E9B69E8B4A5271B3B85F84D6225253CDF51CF5M" TargetMode="External"/><Relationship Id="rId203" Type="http://schemas.openxmlformats.org/officeDocument/2006/relationships/hyperlink" Target="consultantplus://offline/ref=9C0D68C6FB23BE8DA7B2F726014E5A85F508F86C547C058ADF920DDAB3DB725B81FC5765FC4C974A9464EFF0E1BAC18E5F4329BFBD459ADE344E51CF1FF3M" TargetMode="External"/><Relationship Id="rId385" Type="http://schemas.openxmlformats.org/officeDocument/2006/relationships/hyperlink" Target="consultantplus://offline/ref=9C0D68C6FB23BE8DA7B2F726014E5A85F508F86C547F0D89D99F0F87B9D32B5783FB583AEB4BDE469564ECF3E9B19E8B4A5271B3B85F84D6225253CDF51CF5M" TargetMode="External"/><Relationship Id="rId19" Type="http://schemas.openxmlformats.org/officeDocument/2006/relationships/hyperlink" Target="consultantplus://offline/ref=9C0D68C6FB23BE8DA7B2F726014E5A85F508F86C547F0D88D8940687B9D32B5783FB583AEB4BDE469564ECF2E1B89E8B4A5271B3B85F84D6225253CDF51CF5M" TargetMode="External"/><Relationship Id="rId224" Type="http://schemas.openxmlformats.org/officeDocument/2006/relationships/hyperlink" Target="consultantplus://offline/ref=9C0D68C6FB23BE8DA7B2F726014E5A85F508F86C547C058ADF920DDAB3DB725B81FC5765FC4C974A9464EEF0E8BAC18E5F4329BFBD459ADE344E51CF1FF3M" TargetMode="External"/><Relationship Id="rId245" Type="http://schemas.openxmlformats.org/officeDocument/2006/relationships/hyperlink" Target="consultantplus://offline/ref=9C0D68C6FB23BE8DA7B2F726014E5A85F508F86C547F0189DC930387B9D32B5783FB583AEB4BDE469564ECF3EEB59E8B4A5271B3B85F84D6225253CDF51CF5M" TargetMode="External"/><Relationship Id="rId266" Type="http://schemas.openxmlformats.org/officeDocument/2006/relationships/hyperlink" Target="consultantplus://offline/ref=9C0D68C6FB23BE8DA7B2F726014E5A85F508F86C547F0C8FDC9E0F87B9D32B5783FB583AEB4BDE46966DE7A7B9F5C0D21A123ABEB14598D62814F8M" TargetMode="External"/><Relationship Id="rId287" Type="http://schemas.openxmlformats.org/officeDocument/2006/relationships/hyperlink" Target="consultantplus://offline/ref=9C0D68C6FB23BE8DA7B2F726014E5A85F508F86C547F0C8FDC9E0F87B9D32B5783FB583AEB4BDE469564ECF3E0B39E8B4A5271B3B85F84D6225253CDF51CF5M" TargetMode="External"/><Relationship Id="rId410" Type="http://schemas.openxmlformats.org/officeDocument/2006/relationships/hyperlink" Target="consultantplus://offline/ref=9C0D68C6FB23BE8DA7B2F726014E5A85F508F86C547F0D88DE950187B9D32B5783FB583AEB4BDE469564ECF6EBB19E8B4A5271B3B85F84D6225253CDF51CF5M" TargetMode="External"/><Relationship Id="rId431" Type="http://schemas.openxmlformats.org/officeDocument/2006/relationships/hyperlink" Target="consultantplus://offline/ref=9C0D68C6FB23BE8DA7B2F726014E5A85F508F86C547F038ADF900487B9D32B5783FB583AEB4BDE469564ECF6EAB49E8B4A5271B3B85F84D6225253CDF51CF5M" TargetMode="External"/><Relationship Id="rId452" Type="http://schemas.openxmlformats.org/officeDocument/2006/relationships/hyperlink" Target="consultantplus://offline/ref=9C0D68C6FB23BE8DA7B2F726014E5A85F508F86C547C048ADA930587B9D32B5783FB583AEB4BDE469564ECF3E8B99E8B4A5271B3B85F84D6225253CDF51CF5M" TargetMode="External"/><Relationship Id="rId473" Type="http://schemas.openxmlformats.org/officeDocument/2006/relationships/theme" Target="theme/theme1.xml"/><Relationship Id="rId30" Type="http://schemas.openxmlformats.org/officeDocument/2006/relationships/hyperlink" Target="consultantplus://offline/ref=9C0D68C6FB23BE8DA7B2F726014E5A85F508F86C547F078DDC900387B9D32B5783FB583AEB59DE1E9965E8EDE8B98BDD1B1412F0M" TargetMode="External"/><Relationship Id="rId105" Type="http://schemas.openxmlformats.org/officeDocument/2006/relationships/hyperlink" Target="consultantplus://offline/ref=9C0D68C6FB23BE8DA7B2F726014E5A85F508F86C547F028FDC9F0287B9D32B5783FB583AEB4BDE469564ECF2E8B59E8B4A5271B3B85F84D6225253CDF51CF5M" TargetMode="External"/><Relationship Id="rId126" Type="http://schemas.openxmlformats.org/officeDocument/2006/relationships/hyperlink" Target="consultantplus://offline/ref=9C0D68C6FB23BE8DA7B2F726014E5A85F508F86C547F028FDC9F0287B9D32B5783FB583AEB4BDE469564ECF2EBB59E8B4A5271B3B85F84D6225253CDF51CF5M" TargetMode="External"/><Relationship Id="rId147" Type="http://schemas.openxmlformats.org/officeDocument/2006/relationships/hyperlink" Target="consultantplus://offline/ref=9C0D68C6FB23BE8DA7B2F726014E5A85F508F86C547F008ADD930787B9D32B5783FB583AEB4BDE469564ECF2E9B69E8B4A5271B3B85F84D6225253CDF51CF5M" TargetMode="External"/><Relationship Id="rId168" Type="http://schemas.openxmlformats.org/officeDocument/2006/relationships/hyperlink" Target="consultantplus://offline/ref=9C0D68C6FB23BE8DA7B2F726014E5A85F508F86C547F0D8ED0950487B9D32B5783FB583AEB4BDE469565EAF6E0B79E8B4A5271B3B85F84D6225253CDF51CF5M" TargetMode="External"/><Relationship Id="rId312" Type="http://schemas.openxmlformats.org/officeDocument/2006/relationships/hyperlink" Target="consultantplus://offline/ref=9C0D68C6FB23BE8DA7B2F726014E5A85F508F86C547F0C8FDC9E0F87B9D32B5783FB583AEB4BDE469564ECF1E0B69E8B4A5271B3B85F84D6225253CDF51CF5M" TargetMode="External"/><Relationship Id="rId333" Type="http://schemas.openxmlformats.org/officeDocument/2006/relationships/hyperlink" Target="consultantplus://offline/ref=9C0D68C6FB23BE8DA7B2F726014E5A85F508F86C547F0C8FDC9E0F87B9D32B5783FB583AEB4BDE469564EDFAEFB29E8B4A5271B3B85F84D6225253CDF51CF5M" TargetMode="External"/><Relationship Id="rId354" Type="http://schemas.openxmlformats.org/officeDocument/2006/relationships/hyperlink" Target="consultantplus://offline/ref=9C0D68C6FB23BE8DA7B2F726014E5A85F508F86C547F0C8FDC9E0F87B9D32B5783FB583AEB4BDE469564EDFAE1B19E8B4A5271B3B85F84D6225253CDF51CF5M" TargetMode="External"/><Relationship Id="rId51" Type="http://schemas.openxmlformats.org/officeDocument/2006/relationships/hyperlink" Target="consultantplus://offline/ref=9C0D68C6FB23BE8DA7B2F726014E5A85F508F86C547F0D88D8940787B9D32B5783FB583AEB4BDE469564ECF0EBB49E8B4A5271B3B85F84D6225253CDF51CF5M" TargetMode="External"/><Relationship Id="rId72" Type="http://schemas.openxmlformats.org/officeDocument/2006/relationships/hyperlink" Target="consultantplus://offline/ref=9C0D68C6FB23BE8DA7B2F726014E5A85F508F86C547F0D88D8940787B9D32B5783FB583AEB4BDE469564ECF7E0B39E8B4A5271B3B85F84D6225253CDF51CF5M" TargetMode="External"/><Relationship Id="rId93" Type="http://schemas.openxmlformats.org/officeDocument/2006/relationships/hyperlink" Target="consultantplus://offline/ref=9C0D68C6FB23BE8DA7B2F726014E5A85F508F86C547F028FDC9F0287B9D32B5783FB583AEB4BDE469564ECF3E1B29E8B4A5271B3B85F84D6225253CDF51CF5M" TargetMode="External"/><Relationship Id="rId189" Type="http://schemas.openxmlformats.org/officeDocument/2006/relationships/hyperlink" Target="consultantplus://offline/ref=9C0D68C6FB23BE8DA7B2F726014E5A85F508F86C547F0D8DDA930087B9D32B5783FB583AEB4BDE469564ECF1EDB79E8B4A5271B3B85F84D6225253CDF51CF5M" TargetMode="External"/><Relationship Id="rId375" Type="http://schemas.openxmlformats.org/officeDocument/2006/relationships/hyperlink" Target="consultantplus://offline/ref=9C0D68C6FB23BE8DA7B2F726014E5A85F508F86C547F0788D1910787B9D32B5783FB583AEB4BDE469564ECF3E9B69E8B4A5271B3B85F84D6225253CDF51CF5M" TargetMode="External"/><Relationship Id="rId396" Type="http://schemas.openxmlformats.org/officeDocument/2006/relationships/hyperlink" Target="consultantplus://offline/ref=9C0D68C6FB23BE8DA7B2F726014E5A85F508F86C547F0C8FDC9E0687B9D32B5783FB583AEB4BDE469564ECF3E0B69E8B4A5271B3B85F84D6225253CDF51CF5M" TargetMode="External"/><Relationship Id="rId3" Type="http://schemas.openxmlformats.org/officeDocument/2006/relationships/webSettings" Target="webSettings.xml"/><Relationship Id="rId214" Type="http://schemas.openxmlformats.org/officeDocument/2006/relationships/hyperlink" Target="consultantplus://offline/ref=9C0D68C6FB23BE8DA7B2F726014E5A85F508F86C547C058ADF920DDAB3DB725B81FC5765FC4C974A9464EEF1EFBAC18E5F4329BFBD459ADE344E51CF1FF3M" TargetMode="External"/><Relationship Id="rId235" Type="http://schemas.openxmlformats.org/officeDocument/2006/relationships/hyperlink" Target="consultantplus://offline/ref=9C0D68C6FB23BE8DA7B2F726014E5A85F508F86C547C058ADF920DDAB3DB725B81FC5765FC4C974A9464EAF2ECBAC18E5F4329BFBD459ADE344E51CF1FF3M" TargetMode="External"/><Relationship Id="rId256" Type="http://schemas.openxmlformats.org/officeDocument/2006/relationships/hyperlink" Target="consultantplus://offline/ref=9C0D68C6FB23BE8DA7B2F726014E5A85F508F86C547F0C8FDC9E0F87B9D32B5783FB583AEB4BDE469564EDF4EDB09E8B4A5271B3B85F84D6225253CDF51CF5M" TargetMode="External"/><Relationship Id="rId277" Type="http://schemas.openxmlformats.org/officeDocument/2006/relationships/hyperlink" Target="consultantplus://offline/ref=9C0D68C6FB23BE8DA7B2F726014E5A85F508F86C547F0C8FDC9E0F87B9D32B5783FB583AEB4BDE469564EDF4EFB59E8B4A5271B3B85F84D6225253CDF51CF5M" TargetMode="External"/><Relationship Id="rId298" Type="http://schemas.openxmlformats.org/officeDocument/2006/relationships/hyperlink" Target="consultantplus://offline/ref=9C0D68C6FB23BE8DA7B2F726014E5A85F508F86C547F0C8FDC9E0F87B9D32B5783FB583AEB4BDE469564ECFAE0B89E8B4A5271B3B85F84D6225253CDF51CF5M" TargetMode="External"/><Relationship Id="rId400" Type="http://schemas.openxmlformats.org/officeDocument/2006/relationships/hyperlink" Target="consultantplus://offline/ref=9C0D68C6FB23BE8DA7B2F726014E5A85F508F86C547F0C8FDC9E0687B9D32B5783FB583AEB4BDE469564ECF2E8B79E8B4A5271B3B85F84D6225253CDF51CF5M" TargetMode="External"/><Relationship Id="rId421" Type="http://schemas.openxmlformats.org/officeDocument/2006/relationships/hyperlink" Target="consultantplus://offline/ref=9C0D68C6FB23BE8DA7B2F726014E5A85F508F86C547F0D8FD09F0387B9D32B5783FB583AEB4BDE469564E9F3EAB89E8B4A5271B3B85F84D6225253CDF51CF5M" TargetMode="External"/><Relationship Id="rId442" Type="http://schemas.openxmlformats.org/officeDocument/2006/relationships/hyperlink" Target="consultantplus://offline/ref=9C0D68C6FB23BE8DA7B2F726014E5A85F508F86C547F038ADF900487B9D32B5783FB583AEB4BDE469564ECF7ECB09E8B4A5271B3B85F84D6225253CDF51CF5M" TargetMode="External"/><Relationship Id="rId463" Type="http://schemas.openxmlformats.org/officeDocument/2006/relationships/hyperlink" Target="consultantplus://offline/ref=9C0D68C6FB23BE8DA7B2F726014E5A85F508F86C547C048ADA930587B9D32B5783FB583AEB4BDE469564ECF3EAB59E8B4A5271B3B85F84D6225253CDF51CF5M" TargetMode="External"/><Relationship Id="rId116" Type="http://schemas.openxmlformats.org/officeDocument/2006/relationships/hyperlink" Target="consultantplus://offline/ref=9C0D68C6FB23BE8DA7B2F726014E5A85F508F86C547F028FDC9F0287B9D32B5783FB583AEB4BDE469564ECF2EDB39E8B4A5271B3B85F84D6225253CDF51CF5M" TargetMode="External"/><Relationship Id="rId137" Type="http://schemas.openxmlformats.org/officeDocument/2006/relationships/hyperlink" Target="consultantplus://offline/ref=9C0D68C6FB23BE8DA7B2F726014E5A85F508F86C547F008ADD930787B9D32B5783FB583AEB4BDE469564ECF2E9B59E8B4A5271B3B85F84D6225253CDF51CF5M" TargetMode="External"/><Relationship Id="rId158" Type="http://schemas.openxmlformats.org/officeDocument/2006/relationships/hyperlink" Target="consultantplus://offline/ref=9C0D68C6FB23BE8DA7B2F726014E5A85F508F86C547F0189DC930287B9D32B5783FB583AEB59DE1E9965E8EDE8B98BDD1B1412F0M" TargetMode="External"/><Relationship Id="rId302" Type="http://schemas.openxmlformats.org/officeDocument/2006/relationships/hyperlink" Target="consultantplus://offline/ref=9C0D68C6FB23BE8DA7B2F726014E5A85F508F86C547F0C8FDC9E0F87B9D32B5783FB583AEB4BDE469564ECF2EFB99E8B4A5271B3B85F84D6225253CDF51CF5M" TargetMode="External"/><Relationship Id="rId323" Type="http://schemas.openxmlformats.org/officeDocument/2006/relationships/hyperlink" Target="consultantplus://offline/ref=9C0D68C6FB23BE8DA7B2F726014E5A85F508F86C547F0C8FDC9E0F87B9D32B5783FB583AEB4BDE469564EDF7ECB19E8B4A5271B3B85F84D6225253CDF51CF5M" TargetMode="External"/><Relationship Id="rId344" Type="http://schemas.openxmlformats.org/officeDocument/2006/relationships/hyperlink" Target="consultantplus://offline/ref=9C0D68C6FB23BE8DA7B2F726014E5A85F508F86C547F0C8FDC9E0F87B9D32B5783FB583AEB4BDE469564EDFAEFB69E8B4A5271B3B85F84D6225253CDF51CF5M" TargetMode="External"/><Relationship Id="rId20" Type="http://schemas.openxmlformats.org/officeDocument/2006/relationships/hyperlink" Target="consultantplus://offline/ref=9C0D68C6FB23BE8DA7B2F726014E5A85F508F86C547F0D88D8940687B9D32B5783FB583AEB4BDE469564ECF2EEB89E8B4A5271B3B85F84D6225253CDF51CF5M" TargetMode="External"/><Relationship Id="rId41" Type="http://schemas.openxmlformats.org/officeDocument/2006/relationships/hyperlink" Target="consultantplus://offline/ref=9C0D68C6FB23BE8DA7B2F726014E5A85F508F86C547F0D88D8940787B9D32B5783FB583AEB4BDE469564ECF1EEB09E8B4A5271B3B85F84D6225253CDF51CF5M" TargetMode="External"/><Relationship Id="rId62" Type="http://schemas.openxmlformats.org/officeDocument/2006/relationships/hyperlink" Target="consultantplus://offline/ref=9C0D68C6FB23BE8DA7B2F726014E5A85F508F86C547F0D88D8940787B9D32B5783FB583AEB4BDE469564ECF1E0B89E8B4A5271B3B85F84D6225253CDF51CF5M" TargetMode="External"/><Relationship Id="rId83" Type="http://schemas.openxmlformats.org/officeDocument/2006/relationships/hyperlink" Target="consultantplus://offline/ref=9C0D68C6FB23BE8DA7B2F726014E5A85F508F86C547F028FDC9F0287B9D32B5783FB583AEB4BDE469564ECF3E0B69E8B4A5271B3B85F84D6225253CDF51CF5M" TargetMode="External"/><Relationship Id="rId179" Type="http://schemas.openxmlformats.org/officeDocument/2006/relationships/hyperlink" Target="consultantplus://offline/ref=9C0D68C6FB23BE8DA7B2F726014E5A85F508F86C547F0D8DDA930087B9D32B5783FB583AEB4BDE469564ECF1EEB99E8B4A5271B3B85F84D6225253CDF51CF5M" TargetMode="External"/><Relationship Id="rId365" Type="http://schemas.openxmlformats.org/officeDocument/2006/relationships/hyperlink" Target="consultantplus://offline/ref=9C0D68C6FB23BE8DA7B2F726014E5A85F508F86C547F0C8FDC9E0F87B9D32B5783FB583AEB4BDE469564ECF5E8B09E8B4A5271B3B85F84D6225253CDF51CF5M" TargetMode="External"/><Relationship Id="rId386" Type="http://schemas.openxmlformats.org/officeDocument/2006/relationships/hyperlink" Target="consultantplus://offline/ref=9C0D68C6FB23BE8DA7B2F726014E5A85F508F86C547F0D89D99F0F87B9D32B5783FB583AEB4BDE469564ECF1EBB89E8B4A5271B3B85F84D6225253CDF51CF5M" TargetMode="External"/><Relationship Id="rId190" Type="http://schemas.openxmlformats.org/officeDocument/2006/relationships/hyperlink" Target="consultantplus://offline/ref=9C0D68C6FB23BE8DA7B2F726014E5A85F508F86C547F0D8DDA930087B9D32B5783FB583AEB4BDE469564ECF1EDB89E8B4A5271B3B85F84D6225253CDF51CF5M" TargetMode="External"/><Relationship Id="rId204" Type="http://schemas.openxmlformats.org/officeDocument/2006/relationships/hyperlink" Target="consultantplus://offline/ref=9C0D68C6FB23BE8DA7B2F726014E5A85F508F86C547C058ADF920DDAB3DB725B81FC5765FC4C974A9464EDF6EDBAC18E5F4329BFBD459ADE344E51CF1FF3M" TargetMode="External"/><Relationship Id="rId225" Type="http://schemas.openxmlformats.org/officeDocument/2006/relationships/hyperlink" Target="consultantplus://offline/ref=9C0D68C6FB23BE8DA7B2F726014E5A85F508F86C547C058ADF920DDAB3DB725B81FC5765FC4C974A9464E8FAE9BAC18E5F4329BFBD459ADE344E51CF1FF3M" TargetMode="External"/><Relationship Id="rId246" Type="http://schemas.openxmlformats.org/officeDocument/2006/relationships/hyperlink" Target="consultantplus://offline/ref=9C0D68C6FB23BE8DA7B2F726014E5A85F508F86C547F0189DC930387B9D32B5783FB583AEB4BDE469564ECF3EEB59E8B4A5271B3B85F84D6225253CDF51CF5M" TargetMode="External"/><Relationship Id="rId267" Type="http://schemas.openxmlformats.org/officeDocument/2006/relationships/hyperlink" Target="consultantplus://offline/ref=9C0D68C6FB23BE8DA7B2F726014E5A85F508F86C547F0C8FDC9E0F87B9D32B5783FB583AEB4BDE469766E7A7B9F5C0D21A123ABEB14598D62814F8M" TargetMode="External"/><Relationship Id="rId288" Type="http://schemas.openxmlformats.org/officeDocument/2006/relationships/hyperlink" Target="consultantplus://offline/ref=9C0D68C6FB23BE8DA7B2F726014E5A85F508F86C547F0C8FDC9E0F87B9D32B5783FB583AEB4BDE469564ECF3E0B39E8B4A5271B3B85F84D6225253CDF51CF5M" TargetMode="External"/><Relationship Id="rId411" Type="http://schemas.openxmlformats.org/officeDocument/2006/relationships/hyperlink" Target="consultantplus://offline/ref=9C0D68C6FB23BE8DA7B2F726014E5A85F508F86C547F0D88DE950187B9D32B5783FB583AEB4BDE469564ECF4EFB69E8B4A5271B3B85F84D6225253CDF51CF5M" TargetMode="External"/><Relationship Id="rId432" Type="http://schemas.openxmlformats.org/officeDocument/2006/relationships/hyperlink" Target="consultantplus://offline/ref=9C0D68C6FB23BE8DA7B2F726014E5A85F508F86C547F038ADF900487B9D32B5783FB583AEB4BDE469564ECF6EAB49E8B4A5271B3B85F84D6225253CDF51CF5M" TargetMode="External"/><Relationship Id="rId453" Type="http://schemas.openxmlformats.org/officeDocument/2006/relationships/hyperlink" Target="consultantplus://offline/ref=9C0D68C6FB23BE8DA7B2F726014E5A85F508F86C547C0584DB9E0187B9D32B5783FB583AEB4BDE469564ECF3EEB89E8B4A5271B3B85F84D6225253CDF51CF5M" TargetMode="External"/><Relationship Id="rId106" Type="http://schemas.openxmlformats.org/officeDocument/2006/relationships/hyperlink" Target="consultantplus://offline/ref=9C0D68C6FB23BE8DA7B2F726014E5A85F508F86C547F028FDC9F0287B9D32B5783FB583AEB4BDE469564ECF2E8B79E8B4A5271B3B85F84D6225253CDF51CF5M" TargetMode="External"/><Relationship Id="rId127" Type="http://schemas.openxmlformats.org/officeDocument/2006/relationships/hyperlink" Target="consultantplus://offline/ref=9C0D68C6FB23BE8DA7B2F726014E5A85F508F86C547F028FDC9F0287B9D32B5783FB583AEB4BDE469564ECF2ECB39E8B4A5271B3B85F84D6225253CDF51CF5M" TargetMode="External"/><Relationship Id="rId313" Type="http://schemas.openxmlformats.org/officeDocument/2006/relationships/hyperlink" Target="consultantplus://offline/ref=9C0D68C6FB23BE8DA7B2F726014E5A85F508F86C547F0C8FDC9E0F87B9D32B5783FB583AEB4BDE469564ECF1E0B99E8B4A5271B3B85F84D6225253CDF51CF5M" TargetMode="External"/><Relationship Id="rId10" Type="http://schemas.openxmlformats.org/officeDocument/2006/relationships/hyperlink" Target="consultantplus://offline/ref=9C0D68C6FB23BE8DA7B2F726014E5A85F508F86C547F0289D1960287B9D32B5783FB583AEB59DE1E9965E8EDE8B98BDD1B1412F0M" TargetMode="External"/><Relationship Id="rId31" Type="http://schemas.openxmlformats.org/officeDocument/2006/relationships/hyperlink" Target="consultantplus://offline/ref=9C0D68C6FB23BE8DA7B2F726014E5A85F508F86C547F078DDC900387B9D32B5783FB583AEB4BDE469564ECF3EBB79E8B4A5271B3B85F84D6225253CDF51CF5M" TargetMode="External"/><Relationship Id="rId52" Type="http://schemas.openxmlformats.org/officeDocument/2006/relationships/hyperlink" Target="consultantplus://offline/ref=9C0D68C6FB23BE8DA7B2F726014E5A85F508F86C547F0D88D8940787B9D32B5783FB583AEB4BDE469564ECF0EEB19E8B4A5271B3B85F84D6225253CDF51CF5M" TargetMode="External"/><Relationship Id="rId73" Type="http://schemas.openxmlformats.org/officeDocument/2006/relationships/hyperlink" Target="consultantplus://offline/ref=9C0D68C6FB23BE8DA7B2F726014E5A85F508F86C547F0D88D8940787B9D32B5783FB583AEB4BDE469564ECF7E0B09E8B4A5271B3B85F84D6225253CDF51CF5M" TargetMode="External"/><Relationship Id="rId94" Type="http://schemas.openxmlformats.org/officeDocument/2006/relationships/hyperlink" Target="consultantplus://offline/ref=9C0D68C6FB23BE8DA7B2F726014E5A85F508F86C547F028FDC9F0287B9D32B5783FB583AEB4BDE469564ECF3E1B59E8B4A5271B3B85F84D6225253CDF51CF5M" TargetMode="External"/><Relationship Id="rId148" Type="http://schemas.openxmlformats.org/officeDocument/2006/relationships/hyperlink" Target="consultantplus://offline/ref=9C0D68C6FB23BE8DA7B2F726014E5A85F508F86C547F008ADD930787B9D32B5783FB583AEB4BDE469564ECF2EAB29E8B4A5271B3B85F84D6225253CDF51CF5M" TargetMode="External"/><Relationship Id="rId169" Type="http://schemas.openxmlformats.org/officeDocument/2006/relationships/hyperlink" Target="consultantplus://offline/ref=9C0D68C6FB23BE8DA7B2F726014E5A85F508F86C547F0D8ED0950487B9D32B5783FB583AEB4BDE469565EAF6E1B89E8B4A5271B3B85F84D6225253CDF51CF5M" TargetMode="External"/><Relationship Id="rId334" Type="http://schemas.openxmlformats.org/officeDocument/2006/relationships/hyperlink" Target="consultantplus://offline/ref=9C0D68C6FB23BE8DA7B2F726014E5A85F508F86C547F0C8FDC9E0F87B9D32B5783FB583AEB4BDE469564EDFAEFB29E8B4A5271B3B85F84D6225253CDF51CF5M" TargetMode="External"/><Relationship Id="rId355" Type="http://schemas.openxmlformats.org/officeDocument/2006/relationships/hyperlink" Target="consultantplus://offline/ref=9C0D68C6FB23BE8DA7B2F726014E5A85F508F86C547F0C8FDC9E0F87B9D32B5783FB583AEB4BDE469564EEF3E8B19E8B4A5271B3B85F84D6225253CDF51CF5M" TargetMode="External"/><Relationship Id="rId376" Type="http://schemas.openxmlformats.org/officeDocument/2006/relationships/hyperlink" Target="consultantplus://offline/ref=9C0D68C6FB23BE8DA7B2F726014E5A85F508F86C547F0788D1910787B9D32B5783FB583AEB4BDE469564ECF3E9B69E8B4A5271B3B85F84D6225253CDF51CF5M" TargetMode="External"/><Relationship Id="rId397" Type="http://schemas.openxmlformats.org/officeDocument/2006/relationships/hyperlink" Target="consultantplus://offline/ref=9C0D68C6FB23BE8DA7B2F726014E5A85F508F86C547F0C8FDC9E0687B9D32B5783FB583AEB4BDE469564ECF3EFB59E8B4A5271B3B85F84D6225253CDF51CF5M" TargetMode="External"/><Relationship Id="rId4" Type="http://schemas.openxmlformats.org/officeDocument/2006/relationships/hyperlink" Target="consultantplus://offline/ref=9C0D68C6FB23BE8DA7B2F726014E5A85F508F86C547C048ADA930587B9D32B5783FB583AEB4BDE469564ECF3E8B99E8B4A5271B3B85F84D6225253CDF51CF5M" TargetMode="External"/><Relationship Id="rId180" Type="http://schemas.openxmlformats.org/officeDocument/2006/relationships/hyperlink" Target="consultantplus://offline/ref=9C0D68C6FB23BE8DA7B2F726014E5A85F508F86C547F0D8DDA930087B9D32B5783FB583AEB4BDE469564ECF1EFB29E8B4A5271B3B85F84D6225253CDF51CF5M" TargetMode="External"/><Relationship Id="rId215" Type="http://schemas.openxmlformats.org/officeDocument/2006/relationships/hyperlink" Target="consultantplus://offline/ref=9C0D68C6FB23BE8DA7B2F726014E5A85F508F86C547C058ADF920DDAB3DB725B81FC5765FC4C974A9464EFF6EFBAC18E5F4329BFBD459ADE344E51CF1FF3M" TargetMode="External"/><Relationship Id="rId236" Type="http://schemas.openxmlformats.org/officeDocument/2006/relationships/hyperlink" Target="consultantplus://offline/ref=9C0D68C6FB23BE8DA7B2F726014E5A85F508F86C547C058ADF920DDAB3DB725B81FC5765FC4C974A9464E8FAECBAC18E5F4329BFBD459ADE344E51CF1FF3M" TargetMode="External"/><Relationship Id="rId257" Type="http://schemas.openxmlformats.org/officeDocument/2006/relationships/hyperlink" Target="consultantplus://offline/ref=9C0D68C6FB23BE8DA7B2F726014E5A85F508F86C547F0C8FDC9E0F87B9D32B5783FB583AEB4BDE469564EDF4EDB79E8B4A5271B3B85F84D6225253CDF51CF5M" TargetMode="External"/><Relationship Id="rId278" Type="http://schemas.openxmlformats.org/officeDocument/2006/relationships/hyperlink" Target="consultantplus://offline/ref=9C0D68C6FB23BE8DA7B2F726014E5A85F508F86C547F0C8FDC9E0F87B9D32B5783FB583AEB4BDE469564EDF1EFB79E8B4A5271B3B85F84D6225253CDF51CF5M" TargetMode="External"/><Relationship Id="rId401" Type="http://schemas.openxmlformats.org/officeDocument/2006/relationships/hyperlink" Target="consultantplus://offline/ref=9C0D68C6FB23BE8DA7B2F726014E5A85F508F86C547F078DDB9F0387B9D32B5783FB583AEB59DE1E9965E8EDE8B98BDD1B1412F0M" TargetMode="External"/><Relationship Id="rId422" Type="http://schemas.openxmlformats.org/officeDocument/2006/relationships/hyperlink" Target="consultantplus://offline/ref=9C0D68C6FB23BE8DA7B2F726014E5A85F508F86C547F0D8FD09F0387B9D32B5783FB583AEB4BDE469564E9F3EBB19E8B4A5271B3B85F84D6225253CDF51CF5M" TargetMode="External"/><Relationship Id="rId443" Type="http://schemas.openxmlformats.org/officeDocument/2006/relationships/hyperlink" Target="consultantplus://offline/ref=9C0D68C6FB23BE8DA7B2F726014E5A85F508F86C547F038ADF900487B9D32B5783FB583AEB4BDE469564ECF7ECB39E8B4A5271B3B85F84D6225253CDF51CF5M" TargetMode="External"/><Relationship Id="rId464" Type="http://schemas.openxmlformats.org/officeDocument/2006/relationships/hyperlink" Target="consultantplus://offline/ref=9C0D68C6FB23BE8DA7B2F726014E5A85F508F86C547C048ADA930587B9D32B5783FB583AEB4BDE469564ECF3EAB49E8B4A5271B3B85F84D6225253CDF51CF5M" TargetMode="External"/><Relationship Id="rId303" Type="http://schemas.openxmlformats.org/officeDocument/2006/relationships/hyperlink" Target="consultantplus://offline/ref=9C0D68C6FB23BE8DA7B2F726014E5A85F508F86C547F0C8FDC9E0F87B9D32B5783FB583AEB4BDE469564ECF2E1B09E8B4A5271B3B85F84D6225253CDF51CF5M" TargetMode="External"/><Relationship Id="rId42" Type="http://schemas.openxmlformats.org/officeDocument/2006/relationships/hyperlink" Target="consultantplus://offline/ref=9C0D68C6FB23BE8DA7B2F726014E5A85F508F86C547F0D88D8940787B9D32B5783FB583AEB4BDE469564ECF5EDB09E8B4A5271B3B85F84D6225253CDF51CF5M" TargetMode="External"/><Relationship Id="rId84" Type="http://schemas.openxmlformats.org/officeDocument/2006/relationships/hyperlink" Target="consultantplus://offline/ref=9C0D68C6FB23BE8DA7B2F726014E5A85F508F86C547F028FDC9F0287B9D32B5783FB583AEB4BDE469564ECF3E0B99E8B4A5271B3B85F84D6225253CDF51CF5M" TargetMode="External"/><Relationship Id="rId138" Type="http://schemas.openxmlformats.org/officeDocument/2006/relationships/hyperlink" Target="consultantplus://offline/ref=9C0D68C6FB23BE8DA7B2F726014E5A85F508F86C547C058FDE930487B9D32B5783FB583AEB4BDE469564ECF4E1B29E8B4A5271B3B85F84D6225253CDF51CF5M" TargetMode="External"/><Relationship Id="rId345" Type="http://schemas.openxmlformats.org/officeDocument/2006/relationships/hyperlink" Target="consultantplus://offline/ref=9C0D68C6FB23BE8DA7B2F726014E5A85F508F86C547F0C8FDC9E0F87B9D32B5783FB583AEB4BDE469564EDFAEFB99E8B4A5271B3B85F84D6225253CDF51CF5M" TargetMode="External"/><Relationship Id="rId387" Type="http://schemas.openxmlformats.org/officeDocument/2006/relationships/hyperlink" Target="consultantplus://offline/ref=9C0D68C6FB23BE8DA7B2F726014E5A85F508F86C547F0D89D99F0F87B9D32B5783FB583AEB4BDE469564ECF1EEB89E8B4A5271B3B85F84D6225253CDF51CF5M" TargetMode="External"/><Relationship Id="rId191" Type="http://schemas.openxmlformats.org/officeDocument/2006/relationships/hyperlink" Target="consultantplus://offline/ref=9C0D68C6FB23BE8DA7B2F726014E5A85F508F86C547F0D8DDA930087B9D32B5783FB583AEB4BDE469564ECF1EEB19E8B4A5271B3B85F84D6225253CDF51CF5M" TargetMode="External"/><Relationship Id="rId205" Type="http://schemas.openxmlformats.org/officeDocument/2006/relationships/hyperlink" Target="consultantplus://offline/ref=9C0D68C6FB23BE8DA7B2F726014E5A85F508F86C547C058FDE930487B9D32B5783FB583AEB4BDE469564ECF4E1B59E8B4A5271B3B85F84D6225253CDF51CF5M" TargetMode="External"/><Relationship Id="rId247" Type="http://schemas.openxmlformats.org/officeDocument/2006/relationships/hyperlink" Target="consultantplus://offline/ref=9C0D68C6FB23BE8DA7B2F726014E5A85F508F86C547F0189DC930387B9D32B5783FB583AEB4BDE469564ECF3EEB79E8B4A5271B3B85F84D6225253CDF51CF5M" TargetMode="External"/><Relationship Id="rId412" Type="http://schemas.openxmlformats.org/officeDocument/2006/relationships/hyperlink" Target="consultantplus://offline/ref=9C0D68C6FB23BE8DA7B2F726014E5A85F508F86C547F0D88DE950187B9D32B5783FB583AEB4BDE469564ECF7EAB79E8B4A5271B3B85F84D6225253CDF51CF5M" TargetMode="External"/><Relationship Id="rId107" Type="http://schemas.openxmlformats.org/officeDocument/2006/relationships/hyperlink" Target="consultantplus://offline/ref=9C0D68C6FB23BE8DA7B2F726014E5A85F508F86C547F028FDC9F0287B9D32B5783FB583AEB4BDE469564ECF2ECB79E8B4A5271B3B85F84D6225253CDF51CF5M" TargetMode="External"/><Relationship Id="rId289" Type="http://schemas.openxmlformats.org/officeDocument/2006/relationships/hyperlink" Target="consultantplus://offline/ref=9C0D68C6FB23BE8DA7B2F726014E5A85F508F86C547F0C8FDC9E0F87B9D32B5783FB583AEB4BDE469564ECF3E0B29E8B4A5271B3B85F84D6225253CDF51CF5M" TargetMode="External"/><Relationship Id="rId454" Type="http://schemas.openxmlformats.org/officeDocument/2006/relationships/hyperlink" Target="consultantplus://offline/ref=9C0D68C6FB23BE8DA7B2F726014E5A85F508F86C547C018DDC9F0E87B9D32B5783FB583AEB4BDE469564ECF3ECB29E8B4A5271B3B85F84D6225253CDF51CF5M" TargetMode="External"/><Relationship Id="rId11" Type="http://schemas.openxmlformats.org/officeDocument/2006/relationships/hyperlink" Target="consultantplus://offline/ref=9C0D68C6FB23BE8DA7B2F726014E5A85F508F86C547F0D89D9910787B9D32B5783FB583AEB4BDE469564ECF6E0B69E8B4A5271B3B85F84D6225253CDF51CF5M" TargetMode="External"/><Relationship Id="rId53" Type="http://schemas.openxmlformats.org/officeDocument/2006/relationships/hyperlink" Target="consultantplus://offline/ref=9C0D68C6FB23BE8DA7B2F726014E5A85F508F86C547F0D88D8940787B9D32B5783FB583AEB4BDE469564ECF5EEB89E8B4A5271B3B85F84D6225253CDF51CF5M" TargetMode="External"/><Relationship Id="rId149" Type="http://schemas.openxmlformats.org/officeDocument/2006/relationships/hyperlink" Target="consultantplus://offline/ref=9C0D68C6FB23BE8DA7B2F726014E5A85F508F86C547F008ADD930787B9D32B5783FB583AEB4BDE469564ECF2EAB59E8B4A5271B3B85F84D6225253CDF51CF5M" TargetMode="External"/><Relationship Id="rId314" Type="http://schemas.openxmlformats.org/officeDocument/2006/relationships/hyperlink" Target="consultantplus://offline/ref=9C0D68C6FB23BE8DA7B2F726014E5A85F508F86C547F0C8FDC9E0F87B9D32B5783FB583AEB4BDE469564ECF1E0B89E8B4A5271B3B85F84D6225253CDF51CF5M" TargetMode="External"/><Relationship Id="rId356" Type="http://schemas.openxmlformats.org/officeDocument/2006/relationships/hyperlink" Target="consultantplus://offline/ref=9C0D68C6FB23BE8DA7B2F726014E5A85F508F86C547F0C8FDC9E0F87B9D32B5783FB583AEB4BDE469564EEF3E8B19E8B4A5271B3B85F84D6225253CDF51CF5M" TargetMode="External"/><Relationship Id="rId398" Type="http://schemas.openxmlformats.org/officeDocument/2006/relationships/hyperlink" Target="consultantplus://offline/ref=9C0D68C6FB23BE8DA7B2F726014E5A85F508F86C547F0C8FDC9E0687B9D32B5783FB583AEB4BDE469564ECF2E8B59E8B4A5271B3B85F84D6225253CDF51CF5M" TargetMode="External"/><Relationship Id="rId95" Type="http://schemas.openxmlformats.org/officeDocument/2006/relationships/hyperlink" Target="consultantplus://offline/ref=9C0D68C6FB23BE8DA7B2F726014E5A85F508F86C547F028FDC9F0287B9D32B5783FB583AEB4BDE469564ECF3E1B79E8B4A5271B3B85F84D6225253CDF51CF5M" TargetMode="External"/><Relationship Id="rId160" Type="http://schemas.openxmlformats.org/officeDocument/2006/relationships/hyperlink" Target="consultantplus://offline/ref=9C0D68C6FB23BE8DA7B2F726014E5A85F508F86C547C058FDE930487B9D32B5783FB583AEB4BDE469564ECF5ECB19E8B4A5271B3B85F84D6225253CDF51CF5M" TargetMode="External"/><Relationship Id="rId216" Type="http://schemas.openxmlformats.org/officeDocument/2006/relationships/hyperlink" Target="consultantplus://offline/ref=9C0D68C6FB23BE8DA7B2F726014E5A85F508F86C547C058ADF920DDAB3DB725B81FC5765FC4C974A9464E8FBEBBAC18E5F4329BFBD459ADE344E51CF1FF3M" TargetMode="External"/><Relationship Id="rId423" Type="http://schemas.openxmlformats.org/officeDocument/2006/relationships/hyperlink" Target="consultantplus://offline/ref=9C0D68C6FB23BE8DA7B2F726014E5A85F508F86C547F0D8FD09F0387B9D32B5783FB583AEB4BDE469564E9F3EBB79E8B4A5271B3B85F84D6225253CDF51CF5M" TargetMode="External"/><Relationship Id="rId258" Type="http://schemas.openxmlformats.org/officeDocument/2006/relationships/hyperlink" Target="consultantplus://offline/ref=9C0D68C6FB23BE8DA7B2F726014E5A85F508F86C547F0C8FDC9E0F87B9D32B5783FB583AEB4BDE469564EDF4EDB99E8B4A5271B3B85F84D6225253CDF51CF5M" TargetMode="External"/><Relationship Id="rId465" Type="http://schemas.openxmlformats.org/officeDocument/2006/relationships/hyperlink" Target="consultantplus://offline/ref=9C0D68C6FB23BE8DA7B2F726014E5A85F508F86C547C048ADA930587B9D32B5783FB583AEB4BDE469564ECF3EAB79E8B4A5271B3B85F84D6225253CDF51CF5M" TargetMode="External"/><Relationship Id="rId22" Type="http://schemas.openxmlformats.org/officeDocument/2006/relationships/hyperlink" Target="consultantplus://offline/ref=9C0D68C6FB23BE8DA7B2F726014E5A85F508F86C547F0D88D8940687B9D32B5783FB583AEB4BDE469564ECF2EFB39E8B4A5271B3B85F84D6225253CDF51CF5M" TargetMode="External"/><Relationship Id="rId64" Type="http://schemas.openxmlformats.org/officeDocument/2006/relationships/hyperlink" Target="consultantplus://offline/ref=9C0D68C6FB23BE8DA7B2F726014E5A85F508F86C547F0D88D8940787B9D32B5783FB583AEB4BDE469564ECF0E8B79E8B4A5271B3B85F84D6225253CDF51CF5M" TargetMode="External"/><Relationship Id="rId118" Type="http://schemas.openxmlformats.org/officeDocument/2006/relationships/hyperlink" Target="consultantplus://offline/ref=9C0D68C6FB23BE8DA7B2F726014E5A85F508F86C547F028FDC9F0287B9D32B5783FB583AEB4BDE469564ECF2EAB59E8B4A5271B3B85F84D6225253CDF51CF5M" TargetMode="External"/><Relationship Id="rId325" Type="http://schemas.openxmlformats.org/officeDocument/2006/relationships/hyperlink" Target="consultantplus://offline/ref=9C0D68C6FB23BE8DA7B2F726014E5A85F508F86C547F0C8FDC9E0F87B9D32B5783FB583AEB4BDE469564EDF7E0B69E8B4A5271B3B85F84D6225253CDF51CF5M" TargetMode="External"/><Relationship Id="rId367" Type="http://schemas.openxmlformats.org/officeDocument/2006/relationships/hyperlink" Target="consultantplus://offline/ref=9C0D68C6FB23BE8DA7B2F726014E5A85F508F86C547F0C8FDC9E0F87B9D32B5783FB583AEB4BDE469564ECF5EAB59E8B4A5271B3B85F84D6225253CDF51CF5M" TargetMode="External"/><Relationship Id="rId171" Type="http://schemas.openxmlformats.org/officeDocument/2006/relationships/hyperlink" Target="consultantplus://offline/ref=9C0D68C6FB23BE8DA7B2F726014E5A85F508F86C547F0D8DDA930087B9D32B5783FB583AEB59DE1E9965E8EDE8B98BDD1B1412F0M" TargetMode="External"/><Relationship Id="rId227" Type="http://schemas.openxmlformats.org/officeDocument/2006/relationships/hyperlink" Target="consultantplus://offline/ref=9C0D68C6FB23BE8DA7B2F726014E5A85F508F86C547C058ADF920DDAB3DB725B81FC5765FC4C974A9464EEF0ECBAC18E5F4329BFBD459ADE344E51CF1FF3M" TargetMode="External"/><Relationship Id="rId269" Type="http://schemas.openxmlformats.org/officeDocument/2006/relationships/hyperlink" Target="consultantplus://offline/ref=9C0D68C6FB23BE8DA7B2F726014E5A85F508F86C547F0C8FDC9E0F87B9D32B5783FB583AEB4BDE469167E7A7B9F5C0D21A123ABEB14598D62814F8M" TargetMode="External"/><Relationship Id="rId434" Type="http://schemas.openxmlformats.org/officeDocument/2006/relationships/hyperlink" Target="consultantplus://offline/ref=9C0D68C6FB23BE8DA7B2F726014E5A85F508F86C547F038ADF900487B9D32B5783FB583AEB4BDE469564ECF0E1B89E8B4A5271B3B85F84D6225253CDF51CF5M" TargetMode="External"/><Relationship Id="rId33" Type="http://schemas.openxmlformats.org/officeDocument/2006/relationships/hyperlink" Target="consultantplus://offline/ref=9C0D68C6FB23BE8DA7B2F726014E5A85F508F86C547F078DDC900387B9D32B5783FB583AEB4BDE469564ECF3EBB69E8B4A5271B3B85F84D6225253CDF51CF5M" TargetMode="External"/><Relationship Id="rId129" Type="http://schemas.openxmlformats.org/officeDocument/2006/relationships/hyperlink" Target="consultantplus://offline/ref=9C0D68C6FB23BE8DA7B2F726014E5A85F508F86C547F028FDC9F0287B9D32B5783FB583AEB4BDE469564ECF2EBB69E8B4A5271B3B85F84D6225253CDF51CF5M" TargetMode="External"/><Relationship Id="rId280" Type="http://schemas.openxmlformats.org/officeDocument/2006/relationships/hyperlink" Target="consultantplus://offline/ref=9C0D68C6FB23BE8DA7B2F726014E5A85F508F86C547F0C8FDC9E0F87B9D32B5783FB583AEB4BDE469564EDF1EFB89E8B4A5271B3B85F84D6225253CDF51CF5M" TargetMode="External"/><Relationship Id="rId336" Type="http://schemas.openxmlformats.org/officeDocument/2006/relationships/hyperlink" Target="consultantplus://offline/ref=9C0D68C6FB23BE8DA7B2F726014E5A85F508F86C547F0C8FDC9E0F87B9D32B5783FB583AEB4BDE469564EDF5ECB69E8B4A5271B3B85F84D6225253CDF51CF5M" TargetMode="External"/><Relationship Id="rId75" Type="http://schemas.openxmlformats.org/officeDocument/2006/relationships/hyperlink" Target="consultantplus://offline/ref=9C0D68C6FB23BE8DA7B2F726014E5A85F508F86C547F0D88D8940787B9D32B5783FB583AEB4BDE469564ECF6E9B79E8B4A5271B3B85F84D6225253CDF51CF5M" TargetMode="External"/><Relationship Id="rId140" Type="http://schemas.openxmlformats.org/officeDocument/2006/relationships/hyperlink" Target="consultantplus://offline/ref=9C0D68C6FB23BE8DA7B2F726014E5A85F508F86C547F008ADD930787B9D32B5783FB583AEB4BDE469564ECF2E9B49E8B4A5271B3B85F84D6225253CDF51CF5M" TargetMode="External"/><Relationship Id="rId182" Type="http://schemas.openxmlformats.org/officeDocument/2006/relationships/hyperlink" Target="consultantplus://offline/ref=9C0D68C6FB23BE8DA7B2F726014E5A85F508F86C547F0D8DDA930087B9D32B5783FB583AEB4BDE469564ECF1E0B39E8B4A5271B3B85F84D6225253CDF51CF5M" TargetMode="External"/><Relationship Id="rId378" Type="http://schemas.openxmlformats.org/officeDocument/2006/relationships/hyperlink" Target="consultantplus://offline/ref=9C0D68C6FB23BE8DA7B2F726014E5A85F508F86C547F0D89D99F0F87B9D32B5783FB583AEB59DE1E9965E8EDE8B98BDD1B1412F0M" TargetMode="External"/><Relationship Id="rId403" Type="http://schemas.openxmlformats.org/officeDocument/2006/relationships/hyperlink" Target="consultantplus://offline/ref=9C0D68C6FB23BE8DA7B2F726014E5A85F508F86C547F078DDB9F0387B9D32B5783FB583AEB4BDE469564ECF3E8B59E8B4A5271B3B85F84D6225253CDF51CF5M" TargetMode="External"/><Relationship Id="rId6" Type="http://schemas.openxmlformats.org/officeDocument/2006/relationships/hyperlink" Target="consultantplus://offline/ref=9C0D68C6FB23BE8DA7B2F726014E5A85F508F86C547C058FDE930487B9D32B5783FB583AEB4BDE469564EDF3EAB29E8B4A5271B3B85F84D6225253CDF51CF5M" TargetMode="External"/><Relationship Id="rId238" Type="http://schemas.openxmlformats.org/officeDocument/2006/relationships/hyperlink" Target="consultantplus://offline/ref=9C0D68C6FB23BE8DA7B2F726014E5A85F508F86C547C058ADF920DDAB3DB725B81FC5765FC4C974A9464EFF3EFBAC18E5F4329BFBD459ADE344E51CF1FF3M" TargetMode="External"/><Relationship Id="rId445" Type="http://schemas.openxmlformats.org/officeDocument/2006/relationships/hyperlink" Target="consultantplus://offline/ref=9C0D68C6FB23BE8DA7B2F726014E5A85F508F86C547F0385DD960387B9D32B5783FB583AEB4BDE469564ECF6EAB79E8B4A5271B3B85F84D6225253CDF51CF5M" TargetMode="External"/><Relationship Id="rId291" Type="http://schemas.openxmlformats.org/officeDocument/2006/relationships/hyperlink" Target="consultantplus://offline/ref=9C0D68C6FB23BE8DA7B2F726014E5A85F508F86C547F0C8FDC9E0F87B9D32B5783FB583AEB4BDE469564ECF3E0B49E8B4A5271B3B85F84D6225253CDF51CF5M" TargetMode="External"/><Relationship Id="rId305" Type="http://schemas.openxmlformats.org/officeDocument/2006/relationships/hyperlink" Target="consultantplus://offline/ref=9C0D68C6FB23BE8DA7B2F726014E5A85F508F86C547F0C8FDC9E0F87B9D32B5783FB583AEB4BDE469564ECFAE1B49E8B4A5271B3B85F84D6225253CDF51CF5M" TargetMode="External"/><Relationship Id="rId347" Type="http://schemas.openxmlformats.org/officeDocument/2006/relationships/hyperlink" Target="consultantplus://offline/ref=9C0D68C6FB23BE8DA7B2F726014E5A85F508F86C547F0C8FDC9E0F87B9D32B5783FB583AEB4BDE469564ECF7E1B79E8B4A5271B3B85F84D6225253CDF51CF5M" TargetMode="External"/><Relationship Id="rId44" Type="http://schemas.openxmlformats.org/officeDocument/2006/relationships/hyperlink" Target="consultantplus://offline/ref=9C0D68C6FB23BE8DA7B2F726014E5A85F508F86C547F0D88D8940787B9D32B5783FB583AEB4BDE469564ECF1EEB69E8B4A5271B3B85F84D6225253CDF51CF5M" TargetMode="External"/><Relationship Id="rId86" Type="http://schemas.openxmlformats.org/officeDocument/2006/relationships/hyperlink" Target="consultantplus://offline/ref=9C0D68C6FB23BE8DA7B2F726014E5A85F508F86C547F028FDC9F0287B9D32B5783FB583AEB4BDE469564ECF3E0B99E8B4A5271B3B85F84D6225253CDF51CF5M" TargetMode="External"/><Relationship Id="rId151" Type="http://schemas.openxmlformats.org/officeDocument/2006/relationships/hyperlink" Target="consultantplus://offline/ref=9C0D68C6FB23BE8DA7B2F726014E5A85F508F86C547F008ADD930787B9D32B5783FB583AEB4BDE469564ECF2EAB59E8B4A5271B3B85F84D6225253CDF51CF5M" TargetMode="External"/><Relationship Id="rId389" Type="http://schemas.openxmlformats.org/officeDocument/2006/relationships/hyperlink" Target="consultantplus://offline/ref=9C0D68C6FB23BE8DA7B2F726014E5A85F508F86C547F0D8FDA970087B9D32B5783FB583AEB4BDE469564ECF1E0B09E8B4A5271B3B85F84D6225253CDF51CF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28812</Words>
  <Characters>164235</Characters>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2024-08-14T12:05:00Z</dcterms:created>
  <dcterms:modified xsi:type="dcterms:W3CDTF">2024-08-14T12:06:00Z</dcterms:modified>
</cp:coreProperties>
</file>